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00FE5A55">
              <w:rPr>
                <w:rFonts w:eastAsia="Calibri"/>
                <w:lang w:eastAsia="ar-SA"/>
              </w:rPr>
              <w:t>Аракельян</w:t>
            </w:r>
            <w:proofErr w:type="spellEnd"/>
            <w:r w:rsidRPr="006E51C0">
              <w:rPr>
                <w:rFonts w:eastAsia="Calibri"/>
                <w:lang w:val="en-US" w:eastAsia="ar-SA"/>
              </w:rPr>
              <w:t xml:space="preserve"> </w:t>
            </w:r>
            <w:r w:rsidR="00FE5A55">
              <w:rPr>
                <w:rFonts w:eastAsia="Calibri"/>
                <w:lang w:eastAsia="ar-SA"/>
              </w:rPr>
              <w:t>Ю</w:t>
            </w:r>
            <w:r w:rsidRPr="006E51C0">
              <w:rPr>
                <w:rFonts w:eastAsia="Calibri"/>
                <w:lang w:val="en-US" w:eastAsia="ar-SA"/>
              </w:rPr>
              <w:t>.</w:t>
            </w:r>
            <w:r w:rsidR="00FE5A55">
              <w:rPr>
                <w:rFonts w:eastAsia="Calibri"/>
                <w:lang w:eastAsia="ar-SA"/>
              </w:rPr>
              <w:t>Р</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239EB">
        <w:rPr>
          <w:rFonts w:eastAsia="Calibri"/>
          <w:b/>
          <w:bCs/>
          <w:kern w:val="32"/>
          <w:lang w:eastAsia="ru-RU"/>
        </w:rPr>
        <w:t>3</w:t>
      </w:r>
      <w:r w:rsidR="00885D90">
        <w:rPr>
          <w:rFonts w:eastAsia="Calibri"/>
          <w:b/>
          <w:bCs/>
          <w:kern w:val="32"/>
          <w:lang w:eastAsia="ru-RU"/>
        </w:rPr>
        <w:t>7</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239EB">
        <w:t>3</w:t>
      </w:r>
      <w:r w:rsidR="00885D90">
        <w:t>7</w:t>
      </w:r>
      <w:r w:rsidR="00D945D9" w:rsidRPr="006E51C0">
        <w:t>»</w:t>
      </w:r>
      <w:r w:rsidR="00336CBB" w:rsidRPr="006E51C0">
        <w:rPr>
          <w:rFonts w:eastAsia="Calibri"/>
          <w:lang w:eastAsia="ar-SA"/>
        </w:rPr>
        <w:t>;</w:t>
      </w:r>
    </w:p>
    <w:p w:rsidR="00885D90" w:rsidRPr="00885D9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885D90" w:rsidRPr="00885D90">
        <w:rPr>
          <w:rFonts w:eastAsia="Calibri"/>
          <w:lang w:eastAsia="ar-SA"/>
        </w:rPr>
        <w:t>3 533 439,09 (три миллиона пятьсот тридцать три тысячи четыреста тридцать девять) рублей 09 копеек, в том числе:</w:t>
      </w:r>
    </w:p>
    <w:p w:rsidR="00885D90" w:rsidRPr="00885D90" w:rsidRDefault="00885D90" w:rsidP="00885D90">
      <w:pPr>
        <w:suppressAutoHyphens/>
        <w:spacing w:after="0" w:line="240" w:lineRule="auto"/>
        <w:ind w:firstLine="851"/>
        <w:jc w:val="both"/>
        <w:rPr>
          <w:rFonts w:eastAsia="Calibri"/>
          <w:lang w:eastAsia="ar-SA"/>
        </w:rPr>
      </w:pPr>
      <w:r w:rsidRPr="00885D90">
        <w:rPr>
          <w:rFonts w:eastAsia="Calibri"/>
          <w:lang w:eastAsia="ar-SA"/>
        </w:rPr>
        <w:t>- ремонт крыши – 2 275 373,25 (два миллиона двести семьдесят пять тысяч триста семьдесят три) рубля 25 копеек;</w:t>
      </w:r>
    </w:p>
    <w:p w:rsidR="00DF7531" w:rsidRPr="006E51C0" w:rsidRDefault="00885D90" w:rsidP="00885D90">
      <w:pPr>
        <w:suppressAutoHyphens/>
        <w:spacing w:after="0" w:line="240" w:lineRule="auto"/>
        <w:ind w:firstLine="851"/>
        <w:jc w:val="both"/>
        <w:rPr>
          <w:rFonts w:eastAsia="Calibri"/>
          <w:lang w:eastAsia="ar-SA"/>
        </w:rPr>
      </w:pPr>
      <w:r w:rsidRPr="00885D90">
        <w:rPr>
          <w:rFonts w:eastAsia="Calibri"/>
          <w:lang w:eastAsia="ar-SA"/>
        </w:rPr>
        <w:t>- ремонт фасада – 1 258 065,84 (один миллион двести пятьдесят восемь тысяч шестьдесят пять) рублей 84 копейки.</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w:t>
      </w:r>
      <w:r w:rsidRPr="006E51C0">
        <w:rPr>
          <w:rFonts w:eastAsia="Times New Roman"/>
          <w:lang w:eastAsia="ru-RU"/>
        </w:rPr>
        <w:lastRenderedPageBreak/>
        <w:t>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E51C0">
        <w:rPr>
          <w:rFonts w:ascii="Times New Roman" w:hAnsi="Times New Roman"/>
          <w:bCs/>
          <w:sz w:val="28"/>
          <w:szCs w:val="28"/>
          <w:lang w:eastAsia="ar-SA"/>
        </w:rPr>
        <w:lastRenderedPageBreak/>
        <w:t>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 Опись входящих в состав заявки документов (форма№ 2 к </w:t>
      </w:r>
      <w:r w:rsidRPr="006E51C0">
        <w:rPr>
          <w:rFonts w:eastAsia="Times New Roman"/>
          <w:lang w:eastAsia="ru-RU"/>
        </w:rPr>
        <w:lastRenderedPageBreak/>
        <w:t>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w:t>
      </w:r>
      <w:r w:rsidRPr="006E51C0">
        <w:rPr>
          <w:rFonts w:eastAsia="Times New Roman"/>
          <w:lang w:eastAsia="ru-RU"/>
        </w:rPr>
        <w:lastRenderedPageBreak/>
        <w:t>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FE5A55">
        <w:rPr>
          <w:rFonts w:eastAsia="Calibri"/>
          <w:lang w:eastAsia="ar-SA"/>
        </w:rPr>
        <w:t>28</w:t>
      </w:r>
      <w:r w:rsidR="001249EE" w:rsidRPr="006E51C0">
        <w:rPr>
          <w:rFonts w:eastAsia="Calibri"/>
          <w:lang w:eastAsia="ar-SA"/>
        </w:rPr>
        <w:t xml:space="preserve"> </w:t>
      </w:r>
      <w:r w:rsidR="00FE5A55">
        <w:rPr>
          <w:rFonts w:eastAsia="Calibri"/>
          <w:lang w:eastAsia="ar-SA"/>
        </w:rPr>
        <w:t>июня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FE5A55">
        <w:rPr>
          <w:rFonts w:eastAsia="Calibri"/>
          <w:lang w:eastAsia="ar-SA"/>
        </w:rPr>
        <w:t>27</w:t>
      </w:r>
      <w:r w:rsidR="001249EE" w:rsidRPr="006E51C0">
        <w:rPr>
          <w:rFonts w:eastAsia="Calibri"/>
          <w:lang w:eastAsia="ar-SA"/>
        </w:rPr>
        <w:t xml:space="preserve"> </w:t>
      </w:r>
      <w:r w:rsidR="00FE5A55">
        <w:rPr>
          <w:rFonts w:eastAsia="Calibri"/>
          <w:lang w:eastAsia="ar-SA"/>
        </w:rPr>
        <w:t>июля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239EB">
        <w:rPr>
          <w:b/>
        </w:rPr>
        <w:t>3</w:t>
      </w:r>
      <w:r w:rsidR="00885D90">
        <w:rPr>
          <w:b/>
        </w:rPr>
        <w:t>7</w:t>
      </w:r>
      <w:r w:rsidR="00D945D9" w:rsidRPr="006E51C0">
        <w:rPr>
          <w:b/>
        </w:rPr>
        <w:t>»</w:t>
      </w:r>
      <w:r w:rsidR="008335D1" w:rsidRPr="006E51C0">
        <w:rPr>
          <w:b/>
        </w:rPr>
        <w:t>.</w:t>
      </w:r>
      <w:r w:rsidR="00302F05" w:rsidRPr="00302F05">
        <w:t xml:space="preserve"> </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FE5A55">
        <w:rPr>
          <w:rFonts w:eastAsia="Calibri"/>
          <w:color w:val="000000"/>
          <w:lang w:eastAsia="ar-SA"/>
        </w:rPr>
        <w:t>28</w:t>
      </w:r>
      <w:r w:rsidR="001249EE" w:rsidRPr="006E51C0">
        <w:rPr>
          <w:rFonts w:eastAsia="Calibri"/>
          <w:color w:val="000000"/>
          <w:lang w:eastAsia="ar-SA"/>
        </w:rPr>
        <w:t xml:space="preserve"> </w:t>
      </w:r>
      <w:r w:rsidR="00FE5A55">
        <w:rPr>
          <w:rFonts w:eastAsia="Calibri"/>
          <w:color w:val="000000"/>
          <w:lang w:eastAsia="ar-SA"/>
        </w:rPr>
        <w:t>июля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A21E14">
        <w:rPr>
          <w:rFonts w:eastAsia="Calibri"/>
          <w:lang w:eastAsia="ar-SA"/>
        </w:rPr>
        <w:t>3</w:t>
      </w:r>
      <w:r w:rsidR="00286C0E">
        <w:rPr>
          <w:rFonts w:eastAsia="Calibri"/>
          <w:lang w:eastAsia="ar-SA"/>
        </w:rPr>
        <w:t>7</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239EB">
        <w:rPr>
          <w:b/>
        </w:rPr>
        <w:t>3</w:t>
      </w:r>
      <w:r w:rsidR="00286C0E">
        <w:rPr>
          <w:b/>
        </w:rPr>
        <w:t>7</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r w:rsidR="00FE5A55" w:rsidRPr="00FE5A55">
        <w:rPr>
          <w:rFonts w:eastAsia="Calibri"/>
          <w:b/>
        </w:rPr>
        <w:t>Не вскрывать до 28 июля 2016 года, 11 час. 00 мин.</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86C0E">
        <w:t>37</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239EB">
        <w:t>3</w:t>
      </w:r>
      <w:r w:rsidR="00286C0E">
        <w:t>7</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lastRenderedPageBreak/>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239EB">
        <w:rPr>
          <w:rFonts w:eastAsia="Times New Roman"/>
          <w:b/>
          <w:lang w:eastAsia="ru-RU"/>
        </w:rPr>
        <w:t>3</w:t>
      </w:r>
      <w:r w:rsidR="00286C0E">
        <w:rPr>
          <w:rFonts w:eastAsia="Times New Roman"/>
          <w:b/>
          <w:lang w:eastAsia="ru-RU"/>
        </w:rPr>
        <w:t>7</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239EB">
        <w:t>3</w:t>
      </w:r>
      <w:r w:rsidR="00286C0E">
        <w:t>7</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B50BF" w:rsidRPr="006E51C0" w:rsidRDefault="00FB1B64" w:rsidP="00DB50BF">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w:t>
      </w:r>
      <w:r w:rsidR="00DB50BF" w:rsidRPr="00DB50BF">
        <w:rPr>
          <w:rFonts w:eastAsia="Times New Roman"/>
          <w:lang w:eastAsia="ru-RU"/>
        </w:rPr>
        <w:t xml:space="preserve"> </w:t>
      </w:r>
      <w:r w:rsidR="00DB50BF">
        <w:rPr>
          <w:rFonts w:eastAsia="Times New Roman"/>
          <w:lang w:eastAsia="ru-RU"/>
        </w:rPr>
        <w:t>от 01.06.2016 года</w:t>
      </w:r>
      <w:r w:rsidR="00DB50BF" w:rsidRPr="006E51C0">
        <w:rPr>
          <w:rFonts w:eastAsia="Times New Roman"/>
          <w:lang w:eastAsia="ru-RU"/>
        </w:rPr>
        <w:t xml:space="preserve"> № </w:t>
      </w:r>
      <w:r w:rsidR="00DB50BF">
        <w:rPr>
          <w:rFonts w:eastAsia="Times New Roman"/>
          <w:lang w:eastAsia="ru-RU"/>
        </w:rPr>
        <w:t>262</w:t>
      </w:r>
      <w:r w:rsidR="00DB50BF" w:rsidRPr="006E51C0">
        <w:rPr>
          <w:rFonts w:eastAsia="Times New Roman"/>
          <w:lang w:eastAsia="ru-RU"/>
        </w:rPr>
        <w:t xml:space="preserve"> - ПП.</w:t>
      </w:r>
    </w:p>
    <w:p w:rsidR="00FB1B64" w:rsidRPr="006E51C0" w:rsidRDefault="00FB1B64" w:rsidP="00DB50BF">
      <w:pPr>
        <w:spacing w:before="100" w:beforeAutospacing="1" w:after="0" w:line="240" w:lineRule="auto"/>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DB50BF">
        <w:t>1</w:t>
      </w:r>
      <w:r w:rsidR="00302F05">
        <w:t>0</w:t>
      </w:r>
      <w:r w:rsidR="00482B6E" w:rsidRPr="006E51C0">
        <w:t xml:space="preserve"> </w:t>
      </w:r>
      <w:r w:rsidR="00DB50BF">
        <w:t>августа</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DB50BF">
        <w:t>18</w:t>
      </w:r>
      <w:r w:rsidR="007C165C" w:rsidRPr="006E51C0">
        <w:t xml:space="preserve"> </w:t>
      </w:r>
      <w:r w:rsidR="00DB50BF">
        <w:t>декабря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lastRenderedPageBreak/>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DB50BF" w:rsidRDefault="00162243" w:rsidP="00DB50BF">
      <w:pPr>
        <w:autoSpaceDE w:val="0"/>
        <w:autoSpaceDN w:val="0"/>
        <w:adjustRightInd w:val="0"/>
        <w:spacing w:after="0"/>
        <w:ind w:firstLine="539"/>
        <w:jc w:val="both"/>
      </w:pPr>
      <w:r w:rsidRPr="006E51C0">
        <w:t>6.1.1.</w:t>
      </w:r>
      <w:r w:rsidR="00DB50BF" w:rsidRPr="00DB50BF">
        <w:t xml:space="preserve"> </w:t>
      </w:r>
      <w:r w:rsidR="00DB50BF">
        <w:t>Принять от Заказчика по акту объект для производства работ.</w:t>
      </w:r>
    </w:p>
    <w:p w:rsidR="00162243" w:rsidRPr="006E51C0" w:rsidRDefault="00DB50BF" w:rsidP="00DB50BF">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E51C0">
        <w:lastRenderedPageBreak/>
        <w:t>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2C159B">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2C159B">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239EB">
        <w:rPr>
          <w:b/>
        </w:rPr>
        <w:t>3</w:t>
      </w:r>
      <w:r w:rsidR="00286C0E">
        <w:rPr>
          <w:b/>
        </w:rPr>
        <w:t>7</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841409">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86CDC">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841409" w:rsidRPr="00841409">
              <w:rPr>
                <w:rFonts w:eastAsia="Calibri"/>
                <w:sz w:val="24"/>
                <w:szCs w:val="24"/>
              </w:rPr>
              <w:t>от 01.06.2016 № 262-ПП.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286C0E">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239EB">
              <w:rPr>
                <w:sz w:val="24"/>
                <w:szCs w:val="24"/>
              </w:rPr>
              <w:t>3</w:t>
            </w:r>
            <w:r w:rsidR="00286C0E">
              <w:rPr>
                <w:sz w:val="24"/>
                <w:szCs w:val="24"/>
              </w:rPr>
              <w:t>7</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286C0E" w:rsidRPr="00286C0E" w:rsidRDefault="00286C0E" w:rsidP="00286C0E">
            <w:pPr>
              <w:spacing w:after="0" w:line="240" w:lineRule="auto"/>
              <w:jc w:val="both"/>
              <w:rPr>
                <w:rFonts w:eastAsia="Calibri"/>
                <w:sz w:val="24"/>
                <w:szCs w:val="24"/>
                <w:lang w:eastAsia="ar-SA"/>
              </w:rPr>
            </w:pPr>
            <w:r w:rsidRPr="00286C0E">
              <w:rPr>
                <w:rFonts w:eastAsia="Calibri"/>
                <w:sz w:val="24"/>
                <w:szCs w:val="24"/>
                <w:lang w:eastAsia="ar-SA"/>
              </w:rPr>
              <w:t>Количество этажей -  3.</w:t>
            </w:r>
          </w:p>
          <w:p w:rsidR="00286C0E" w:rsidRPr="00286C0E" w:rsidRDefault="00286C0E" w:rsidP="00286C0E">
            <w:pPr>
              <w:spacing w:after="0" w:line="240" w:lineRule="auto"/>
              <w:jc w:val="both"/>
              <w:rPr>
                <w:rFonts w:eastAsia="Calibri"/>
                <w:sz w:val="24"/>
                <w:szCs w:val="24"/>
                <w:lang w:eastAsia="ar-SA"/>
              </w:rPr>
            </w:pPr>
            <w:r w:rsidRPr="00286C0E">
              <w:rPr>
                <w:rFonts w:eastAsia="Calibri"/>
                <w:sz w:val="24"/>
                <w:szCs w:val="24"/>
                <w:lang w:eastAsia="ar-SA"/>
              </w:rPr>
              <w:t>Количество подъездов – 3.</w:t>
            </w:r>
          </w:p>
          <w:p w:rsidR="00286C0E" w:rsidRPr="00286C0E" w:rsidRDefault="00286C0E" w:rsidP="00286C0E">
            <w:pPr>
              <w:spacing w:after="0" w:line="240" w:lineRule="auto"/>
              <w:jc w:val="both"/>
              <w:rPr>
                <w:rFonts w:eastAsia="Calibri"/>
                <w:sz w:val="24"/>
                <w:szCs w:val="24"/>
                <w:lang w:eastAsia="ar-SA"/>
              </w:rPr>
            </w:pPr>
            <w:r w:rsidRPr="00286C0E">
              <w:rPr>
                <w:rFonts w:eastAsia="Calibri"/>
                <w:sz w:val="24"/>
                <w:szCs w:val="24"/>
                <w:lang w:eastAsia="ar-SA"/>
              </w:rPr>
              <w:t>Год постройки – 1956.</w:t>
            </w:r>
          </w:p>
          <w:p w:rsidR="00286C0E" w:rsidRPr="00286C0E" w:rsidRDefault="00286C0E" w:rsidP="00286C0E">
            <w:pPr>
              <w:spacing w:after="0" w:line="240" w:lineRule="auto"/>
              <w:jc w:val="both"/>
              <w:rPr>
                <w:rFonts w:eastAsia="Calibri"/>
                <w:sz w:val="24"/>
                <w:szCs w:val="24"/>
                <w:lang w:eastAsia="ar-SA"/>
              </w:rPr>
            </w:pPr>
            <w:r w:rsidRPr="00286C0E">
              <w:rPr>
                <w:rFonts w:eastAsia="Calibri"/>
                <w:sz w:val="24"/>
                <w:szCs w:val="24"/>
                <w:lang w:eastAsia="ar-SA"/>
              </w:rPr>
              <w:t xml:space="preserve">Период эксплуатации здания - </w:t>
            </w:r>
            <w:r>
              <w:rPr>
                <w:rFonts w:eastAsia="Calibri"/>
                <w:sz w:val="24"/>
                <w:szCs w:val="24"/>
                <w:lang w:eastAsia="ar-SA"/>
              </w:rPr>
              <w:t>60</w:t>
            </w:r>
            <w:r w:rsidRPr="00286C0E">
              <w:rPr>
                <w:rFonts w:eastAsia="Calibri"/>
                <w:sz w:val="24"/>
                <w:szCs w:val="24"/>
                <w:lang w:eastAsia="ar-SA"/>
              </w:rPr>
              <w:t xml:space="preserve"> лет.</w:t>
            </w:r>
          </w:p>
          <w:p w:rsidR="00286C0E" w:rsidRPr="00286C0E" w:rsidRDefault="00286C0E" w:rsidP="00286C0E">
            <w:pPr>
              <w:spacing w:after="0" w:line="240" w:lineRule="auto"/>
              <w:jc w:val="both"/>
              <w:rPr>
                <w:rFonts w:eastAsia="Calibri"/>
                <w:sz w:val="24"/>
                <w:szCs w:val="24"/>
                <w:lang w:eastAsia="ar-SA"/>
              </w:rPr>
            </w:pPr>
            <w:r w:rsidRPr="00286C0E">
              <w:rPr>
                <w:rFonts w:eastAsia="Calibri"/>
                <w:sz w:val="24"/>
                <w:szCs w:val="24"/>
                <w:lang w:eastAsia="ar-SA"/>
              </w:rPr>
              <w:t>Крыша - чердачная вальмовая, с неорганизованным водостоком (ограниченно-работоспособная).</w:t>
            </w:r>
          </w:p>
          <w:p w:rsidR="00286C0E" w:rsidRPr="00286C0E" w:rsidRDefault="00286C0E" w:rsidP="00286C0E">
            <w:pPr>
              <w:spacing w:after="0" w:line="240" w:lineRule="auto"/>
              <w:jc w:val="both"/>
              <w:rPr>
                <w:rFonts w:eastAsia="Calibri"/>
                <w:sz w:val="24"/>
                <w:szCs w:val="24"/>
                <w:lang w:eastAsia="ar-SA"/>
              </w:rPr>
            </w:pPr>
            <w:r w:rsidRPr="00286C0E">
              <w:rPr>
                <w:rFonts w:eastAsia="Calibri"/>
                <w:sz w:val="24"/>
                <w:szCs w:val="24"/>
                <w:lang w:eastAsia="ar-SA"/>
              </w:rPr>
              <w:t>Кровля - шиферная (ограниченно-работоспособная).</w:t>
            </w:r>
          </w:p>
          <w:p w:rsidR="006F3981" w:rsidRPr="006E51C0" w:rsidRDefault="00286C0E" w:rsidP="00286C0E">
            <w:pPr>
              <w:spacing w:after="0" w:line="240" w:lineRule="auto"/>
              <w:jc w:val="both"/>
              <w:rPr>
                <w:rFonts w:eastAsia="Calibri"/>
                <w:sz w:val="24"/>
                <w:szCs w:val="24"/>
                <w:lang w:eastAsia="ar-SA"/>
              </w:rPr>
            </w:pPr>
            <w:r w:rsidRPr="00286C0E">
              <w:rPr>
                <w:rFonts w:eastAsia="Calibri"/>
                <w:sz w:val="24"/>
                <w:szCs w:val="24"/>
                <w:lang w:eastAsia="ar-SA"/>
              </w:rPr>
              <w:t>Фасад- оштукатуренный, окрашенный.</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B40602">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r w:rsidR="00B40602">
              <w:rPr>
                <w:rFonts w:eastAsia="Calibri"/>
                <w:sz w:val="24"/>
                <w:szCs w:val="24"/>
                <w:lang w:eastAsia="ar-SA"/>
              </w:rPr>
              <w:t xml:space="preserve"> и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B40602" w:rsidRPr="006E51C0" w:rsidRDefault="00B40602" w:rsidP="00D00561">
            <w:pPr>
              <w:suppressAutoHyphens/>
              <w:spacing w:after="0" w:line="240" w:lineRule="auto"/>
              <w:ind w:left="227"/>
              <w:jc w:val="both"/>
              <w:rPr>
                <w:rFonts w:eastAsia="Calibri"/>
                <w:sz w:val="24"/>
                <w:szCs w:val="24"/>
                <w:lang w:eastAsia="ar-SA"/>
              </w:rPr>
            </w:pPr>
            <w:r w:rsidRPr="00B40602">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r>
              <w:rPr>
                <w:rFonts w:eastAsia="Calibri"/>
                <w:sz w:val="24"/>
                <w:szCs w:val="24"/>
                <w:lang w:eastAsia="ar-SA"/>
              </w:rPr>
              <w:t>.</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B40602" w:rsidRPr="006E51C0" w:rsidRDefault="00B40602" w:rsidP="006F3981">
            <w:pPr>
              <w:suppressAutoHyphens/>
              <w:spacing w:after="0" w:line="240" w:lineRule="auto"/>
              <w:jc w:val="both"/>
              <w:rPr>
                <w:rFonts w:eastAsia="Calibri"/>
                <w:sz w:val="24"/>
                <w:szCs w:val="24"/>
                <w:lang w:eastAsia="ar-SA"/>
              </w:rPr>
            </w:pPr>
            <w:r w:rsidRPr="00B40602">
              <w:rPr>
                <w:rFonts w:eastAsia="Calibri"/>
                <w:sz w:val="24"/>
                <w:szCs w:val="24"/>
                <w:lang w:eastAsia="ar-SA"/>
              </w:rPr>
              <w:t>Согласовать цветовое решение фасада в органах архитектуры и со всеми организациями, в соответствии с действующим законодательством.</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w:t>
            </w:r>
            <w:r w:rsidRPr="006E51C0">
              <w:rPr>
                <w:rFonts w:eastAsia="Calibri"/>
                <w:sz w:val="24"/>
                <w:szCs w:val="24"/>
                <w:lang w:eastAsia="ar-SA"/>
              </w:rPr>
              <w:lastRenderedPageBreak/>
              <w:t xml:space="preserve">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3</w:t>
            </w:r>
            <w:r w:rsidR="00AD395E">
              <w:rPr>
                <w:rFonts w:eastAsia="Calibri"/>
                <w:sz w:val="24"/>
                <w:szCs w:val="24"/>
                <w:lang w:eastAsia="ar-SA"/>
              </w:rPr>
              <w:t>7</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B40602">
              <w:rPr>
                <w:rFonts w:eastAsia="Calibri"/>
                <w:sz w:val="24"/>
                <w:szCs w:val="24"/>
                <w:lang w:eastAsia="ar-SA"/>
              </w:rPr>
              <w:t xml:space="preserve"> и фасада</w:t>
            </w:r>
            <w:r w:rsidRPr="006E51C0">
              <w:rPr>
                <w:rFonts w:eastAsia="Calibri"/>
                <w:sz w:val="24"/>
                <w:szCs w:val="24"/>
                <w:lang w:eastAsia="ar-SA"/>
              </w:rPr>
              <w:t xml:space="preserve"> и </w:t>
            </w:r>
            <w:r w:rsidR="00B40602">
              <w:rPr>
                <w:rFonts w:eastAsia="Calibri"/>
                <w:sz w:val="24"/>
                <w:szCs w:val="24"/>
                <w:lang w:eastAsia="ar-SA"/>
              </w:rPr>
              <w:t>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w:t>
            </w:r>
            <w:r w:rsidRPr="006E51C0">
              <w:rPr>
                <w:rFonts w:eastAsia="Calibri"/>
                <w:sz w:val="24"/>
                <w:szCs w:val="24"/>
                <w:lang w:eastAsia="ar-SA"/>
              </w:rPr>
              <w:lastRenderedPageBreak/>
              <w:t>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B40602">
              <w:rPr>
                <w:rFonts w:eastAsia="Calibri"/>
                <w:sz w:val="24"/>
                <w:szCs w:val="24"/>
                <w:lang w:eastAsia="ar-SA"/>
              </w:rPr>
              <w:t xml:space="preserve"> и фасада</w:t>
            </w:r>
            <w:r w:rsidRPr="006E51C0">
              <w:rPr>
                <w:rFonts w:eastAsia="Calibri"/>
                <w:sz w:val="24"/>
                <w:szCs w:val="24"/>
                <w:lang w:eastAsia="ar-SA"/>
              </w:rPr>
              <w:t xml:space="preserve"> и </w:t>
            </w:r>
            <w:r w:rsidR="00B40602">
              <w:rPr>
                <w:rFonts w:eastAsia="Calibri"/>
                <w:sz w:val="24"/>
                <w:szCs w:val="24"/>
                <w:lang w:eastAsia="ar-SA"/>
              </w:rPr>
              <w:t>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lastRenderedPageBreak/>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264BAC">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264BAC">
              <w:rPr>
                <w:rFonts w:eastAsia="Calibri"/>
                <w:sz w:val="24"/>
                <w:szCs w:val="24"/>
                <w:lang w:eastAsia="ar-SA"/>
              </w:rPr>
              <w:t>пяти</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2239EB">
        <w:rPr>
          <w:rFonts w:eastAsia="Calibri"/>
          <w:b/>
          <w:lang w:eastAsia="ar-SA"/>
        </w:rPr>
        <w:t>3</w:t>
      </w:r>
      <w:r w:rsidR="00367CA5">
        <w:rPr>
          <w:rFonts w:eastAsia="Calibri"/>
          <w:b/>
          <w:lang w:eastAsia="ar-SA"/>
        </w:rPr>
        <w:t>7</w:t>
      </w:r>
      <w:r w:rsidR="00482B6E" w:rsidRPr="006E51C0">
        <w:rPr>
          <w:rFonts w:eastAsia="Calibri"/>
          <w:b/>
          <w:lang w:eastAsia="ar-SA"/>
        </w:rPr>
        <w:t>»</w:t>
      </w:r>
      <w:bookmarkStart w:id="1" w:name="_GoBack"/>
      <w:bookmarkEnd w:id="1"/>
    </w:p>
    <w:p w:rsidR="000A1E3B" w:rsidRPr="006E51C0" w:rsidRDefault="000A1E3B" w:rsidP="00482B6E">
      <w:pPr>
        <w:suppressAutoHyphens/>
        <w:spacing w:after="0" w:line="240" w:lineRule="auto"/>
        <w:ind w:left="567"/>
        <w:rPr>
          <w:rFonts w:eastAsia="Calibri"/>
          <w:b/>
          <w:lang w:eastAsia="ar-SA"/>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1276"/>
        <w:gridCol w:w="992"/>
        <w:gridCol w:w="1559"/>
        <w:gridCol w:w="284"/>
      </w:tblGrid>
      <w:tr w:rsidR="00367CA5" w:rsidRPr="006E51C0" w:rsidTr="0084140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483"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B40602" w:rsidRPr="006E51C0" w:rsidTr="00B4060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0602" w:rsidRPr="006E51C0" w:rsidRDefault="00B40602" w:rsidP="00B4060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0602" w:rsidRPr="006E51C0" w:rsidRDefault="00B40602" w:rsidP="00B4060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0602" w:rsidRPr="006E51C0" w:rsidRDefault="00B40602" w:rsidP="00B4060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0602" w:rsidRPr="006E51C0" w:rsidRDefault="00B40602" w:rsidP="00B4060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0602" w:rsidRPr="006E51C0" w:rsidRDefault="00B40602" w:rsidP="00B40602">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276"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559" w:type="dxa"/>
            <w:tcBorders>
              <w:top w:val="single" w:sz="4" w:space="0" w:color="auto"/>
              <w:left w:val="single" w:sz="4" w:space="0" w:color="auto"/>
              <w:bottom w:val="single" w:sz="4" w:space="0" w:color="auto"/>
              <w:right w:val="single" w:sz="4" w:space="0" w:color="auto"/>
            </w:tcBorders>
          </w:tcPr>
          <w:p w:rsidR="00B40602" w:rsidRDefault="00B40602" w:rsidP="00B4060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84" w:type="dxa"/>
            <w:tcBorders>
              <w:top w:val="single" w:sz="4" w:space="0" w:color="auto"/>
              <w:left w:val="single" w:sz="4" w:space="0" w:color="auto"/>
              <w:bottom w:val="single" w:sz="4" w:space="0" w:color="auto"/>
              <w:right w:val="single" w:sz="4" w:space="0" w:color="auto"/>
            </w:tcBorders>
          </w:tcPr>
          <w:p w:rsidR="00B40602" w:rsidRDefault="00B40602" w:rsidP="00B40602">
            <w:pPr>
              <w:suppressAutoHyphens/>
              <w:spacing w:after="0" w:line="240" w:lineRule="auto"/>
              <w:jc w:val="center"/>
              <w:rPr>
                <w:rFonts w:eastAsia="Calibri"/>
                <w:sz w:val="24"/>
                <w:szCs w:val="24"/>
                <w:lang w:eastAsia="ar-SA"/>
              </w:rPr>
            </w:pPr>
          </w:p>
        </w:tc>
      </w:tr>
      <w:tr w:rsidR="00B40602" w:rsidRPr="006E51C0" w:rsidTr="00B4060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40602" w:rsidRPr="006E51C0" w:rsidRDefault="00B40602" w:rsidP="00B40602">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40602" w:rsidRPr="006E51C0" w:rsidRDefault="00B40602" w:rsidP="00B4060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r>
      <w:tr w:rsidR="00B40602" w:rsidRPr="006E51C0" w:rsidTr="00B4060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40602" w:rsidRPr="006E51C0" w:rsidRDefault="00B40602" w:rsidP="00B40602">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40602" w:rsidRPr="006E51C0" w:rsidRDefault="00B40602" w:rsidP="00B4060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r>
      <w:tr w:rsidR="00B40602" w:rsidRPr="006E51C0" w:rsidTr="00B4060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0602" w:rsidRPr="006E51C0" w:rsidRDefault="00B40602" w:rsidP="00B40602">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B40602" w:rsidRPr="006E51C0" w:rsidRDefault="00B40602" w:rsidP="00B40602">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626" w:rsidRDefault="008B2626">
      <w:pPr>
        <w:spacing w:after="0" w:line="240" w:lineRule="auto"/>
      </w:pPr>
      <w:r>
        <w:separator/>
      </w:r>
    </w:p>
  </w:endnote>
  <w:endnote w:type="continuationSeparator" w:id="0">
    <w:p w:rsidR="008B2626" w:rsidRDefault="008B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409" w:rsidRDefault="0084140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41409" w:rsidRPr="00F320A5" w:rsidRDefault="00841409" w:rsidP="00E00564">
    <w:pPr>
      <w:pStyle w:val="af2"/>
      <w:ind w:right="360" w:firstLine="360"/>
      <w:jc w:val="center"/>
      <w:rPr>
        <w:sz w:val="18"/>
        <w:szCs w:val="18"/>
      </w:rPr>
    </w:pPr>
  </w:p>
  <w:p w:rsidR="00841409" w:rsidRDefault="0084140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409" w:rsidRDefault="0084140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41409" w:rsidRDefault="0084140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409" w:rsidRDefault="00841409" w:rsidP="00E00564">
    <w:pPr>
      <w:pStyle w:val="af2"/>
      <w:framePr w:wrap="around" w:vAnchor="text" w:hAnchor="margin" w:xAlign="right" w:y="1"/>
      <w:rPr>
        <w:rStyle w:val="af1"/>
      </w:rPr>
    </w:pPr>
  </w:p>
  <w:p w:rsidR="00841409" w:rsidRDefault="0084140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626" w:rsidRDefault="008B2626">
      <w:pPr>
        <w:spacing w:after="0" w:line="240" w:lineRule="auto"/>
      </w:pPr>
      <w:r>
        <w:separator/>
      </w:r>
    </w:p>
  </w:footnote>
  <w:footnote w:type="continuationSeparator" w:id="0">
    <w:p w:rsidR="008B2626" w:rsidRDefault="008B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409" w:rsidRPr="000B39A5" w:rsidRDefault="00841409">
    <w:pPr>
      <w:pStyle w:val="af"/>
      <w:jc w:val="center"/>
      <w:rPr>
        <w:sz w:val="18"/>
        <w:szCs w:val="18"/>
      </w:rPr>
    </w:pPr>
  </w:p>
  <w:p w:rsidR="00841409" w:rsidRDefault="0084140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409" w:rsidRPr="000B39A5" w:rsidRDefault="00841409">
    <w:pPr>
      <w:pStyle w:val="af"/>
      <w:jc w:val="center"/>
      <w:rPr>
        <w:sz w:val="18"/>
        <w:szCs w:val="18"/>
      </w:rPr>
    </w:pPr>
  </w:p>
  <w:p w:rsidR="00841409" w:rsidRDefault="0084140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7E41"/>
    <w:rsid w:val="002B3E64"/>
    <w:rsid w:val="002B489E"/>
    <w:rsid w:val="002B4DC0"/>
    <w:rsid w:val="002C0604"/>
    <w:rsid w:val="002C159B"/>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6CD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1409"/>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2626"/>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14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5FD"/>
    <w:rsid w:val="00B36D05"/>
    <w:rsid w:val="00B3778A"/>
    <w:rsid w:val="00B40602"/>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0DC"/>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BF"/>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E5A55"/>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55BB-D76F-481C-8469-D5E130C7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39</Pages>
  <Words>11170</Words>
  <Characters>63669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243</cp:revision>
  <cp:lastPrinted>2015-10-22T13:47:00Z</cp:lastPrinted>
  <dcterms:created xsi:type="dcterms:W3CDTF">2014-10-08T05:45:00Z</dcterms:created>
  <dcterms:modified xsi:type="dcterms:W3CDTF">2016-06-27T13:28:00Z</dcterms:modified>
</cp:coreProperties>
</file>