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</w:t>
      </w:r>
      <w:r w:rsidR="001C46BE">
        <w:rPr>
          <w:rFonts w:eastAsia="Calibri"/>
          <w:b/>
          <w:lang w:eastAsia="ar-SA"/>
        </w:rPr>
        <w:t>домовых</w:t>
      </w:r>
      <w:r>
        <w:rPr>
          <w:rFonts w:eastAsia="Calibri"/>
          <w:b/>
          <w:lang w:eastAsia="ar-SA"/>
        </w:rPr>
        <w:t xml:space="preserve">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>г. Оленегорск, ул.</w:t>
      </w:r>
      <w:r w:rsidR="00F62E10">
        <w:rPr>
          <w:rFonts w:eastAsia="Calibri"/>
          <w:b/>
          <w:lang w:eastAsia="ar-SA"/>
        </w:rPr>
        <w:t xml:space="preserve"> Ветеранов,</w:t>
      </w:r>
      <w:r w:rsidR="001C562A">
        <w:rPr>
          <w:rFonts w:eastAsia="Calibri"/>
          <w:b/>
          <w:lang w:eastAsia="ar-SA"/>
        </w:rPr>
        <w:t xml:space="preserve"> д.</w:t>
      </w:r>
      <w:r w:rsidR="00F62E10">
        <w:rPr>
          <w:rFonts w:eastAsia="Calibri"/>
          <w:b/>
          <w:lang w:eastAsia="ar-SA"/>
        </w:rPr>
        <w:t>14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166AE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</w:t>
            </w:r>
            <w:r w:rsidR="00166AE4">
              <w:rPr>
                <w:rFonts w:eastAsia="Calibri"/>
                <w:sz w:val="24"/>
                <w:szCs w:val="24"/>
              </w:rPr>
              <w:t>тельства Мурманской области № 85</w:t>
            </w:r>
            <w:r w:rsidRPr="0094302B">
              <w:rPr>
                <w:rFonts w:eastAsia="Calibri"/>
                <w:sz w:val="24"/>
                <w:szCs w:val="24"/>
              </w:rPr>
              <w:t xml:space="preserve"> - ПП от </w:t>
            </w:r>
            <w:r w:rsidR="00166AE4">
              <w:rPr>
                <w:rFonts w:eastAsia="Calibri"/>
                <w:sz w:val="24"/>
                <w:szCs w:val="24"/>
              </w:rPr>
              <w:t>29.02.</w:t>
            </w:r>
            <w:r w:rsidRPr="0094302B">
              <w:rPr>
                <w:rFonts w:eastAsia="Calibri"/>
                <w:sz w:val="24"/>
                <w:szCs w:val="24"/>
              </w:rPr>
              <w:t>201</w:t>
            </w:r>
            <w:r w:rsidR="00166AE4">
              <w:rPr>
                <w:rFonts w:eastAsia="Calibri"/>
                <w:sz w:val="24"/>
                <w:szCs w:val="24"/>
              </w:rPr>
              <w:t>6</w:t>
            </w:r>
            <w:r w:rsidRPr="0094302B">
              <w:rPr>
                <w:rFonts w:eastAsia="Calibri"/>
                <w:sz w:val="24"/>
                <w:szCs w:val="24"/>
              </w:rPr>
              <w:t>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F62E10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Оленегорск, ул. </w:t>
            </w:r>
            <w:r w:rsidR="00F62E10">
              <w:rPr>
                <w:sz w:val="24"/>
                <w:szCs w:val="24"/>
              </w:rPr>
              <w:t>Ветеранов</w:t>
            </w:r>
            <w:r w:rsidR="001C562A">
              <w:rPr>
                <w:sz w:val="24"/>
                <w:szCs w:val="24"/>
              </w:rPr>
              <w:t>, д.</w:t>
            </w:r>
            <w:r w:rsidR="00F62E10">
              <w:rPr>
                <w:sz w:val="24"/>
                <w:szCs w:val="24"/>
              </w:rPr>
              <w:t>14;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F62E10" w:rsidRPr="00F62E10" w:rsidRDefault="00F62E10" w:rsidP="00F62E1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62E10">
              <w:rPr>
                <w:rFonts w:eastAsia="Calibri"/>
                <w:sz w:val="24"/>
                <w:szCs w:val="24"/>
                <w:lang w:eastAsia="ar-SA"/>
              </w:rPr>
              <w:t>Количество этажей - 2.</w:t>
            </w:r>
          </w:p>
          <w:p w:rsidR="00F62E10" w:rsidRPr="00F62E10" w:rsidRDefault="00F62E10" w:rsidP="00F62E1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62E10">
              <w:rPr>
                <w:rFonts w:eastAsia="Calibri"/>
                <w:sz w:val="24"/>
                <w:szCs w:val="24"/>
                <w:lang w:eastAsia="ar-SA"/>
              </w:rPr>
              <w:t>Количество подъездов – 2.</w:t>
            </w:r>
          </w:p>
          <w:p w:rsidR="00F62E10" w:rsidRPr="00F62E10" w:rsidRDefault="00F62E10" w:rsidP="00F62E1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62E10">
              <w:rPr>
                <w:rFonts w:eastAsia="Calibri"/>
                <w:sz w:val="24"/>
                <w:szCs w:val="24"/>
                <w:lang w:eastAsia="ar-SA"/>
              </w:rPr>
              <w:t>Год постройки – 1956.</w:t>
            </w:r>
          </w:p>
          <w:p w:rsidR="00F62E10" w:rsidRPr="00F62E10" w:rsidRDefault="00F62E10" w:rsidP="00F62E1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62E10">
              <w:rPr>
                <w:rFonts w:eastAsia="Calibri"/>
                <w:sz w:val="24"/>
                <w:szCs w:val="24"/>
                <w:lang w:eastAsia="ar-SA"/>
              </w:rPr>
              <w:t>Период эксплуатации здания - 56 года.</w:t>
            </w:r>
          </w:p>
          <w:p w:rsidR="00B25A60" w:rsidRPr="006F3981" w:rsidRDefault="00B25A60" w:rsidP="00895D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F62E10" w:rsidRPr="006F3981" w:rsidRDefault="00F62E10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Проектная документация.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–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F62E10">
              <w:rPr>
                <w:rFonts w:eastAsia="Calibri"/>
                <w:spacing w:val="-2"/>
                <w:sz w:val="24"/>
                <w:szCs w:val="24"/>
                <w:lang w:eastAsia="ar-SA"/>
              </w:rPr>
              <w:t>627</w:t>
            </w:r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</w:t>
            </w:r>
            <w:r w:rsidR="00166AE4">
              <w:rPr>
                <w:spacing w:val="-2"/>
                <w:sz w:val="24"/>
                <w:szCs w:val="24"/>
              </w:rPr>
              <w:t>п</w:t>
            </w:r>
            <w:r w:rsidR="00171A97">
              <w:rPr>
                <w:spacing w:val="-2"/>
                <w:sz w:val="24"/>
                <w:szCs w:val="24"/>
              </w:rPr>
              <w:t>одполью</w:t>
            </w:r>
            <w:r w:rsidR="00166AE4">
              <w:rPr>
                <w:spacing w:val="-2"/>
                <w:sz w:val="24"/>
                <w:szCs w:val="24"/>
              </w:rPr>
              <w:t>, стояки, выводы выше крыши</w:t>
            </w:r>
            <w:r w:rsidR="00171A97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166AE4" w:rsidRDefault="00166AE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система отопления (замена розлива, стояков, радиаторов, </w:t>
            </w:r>
            <w:proofErr w:type="spellStart"/>
            <w:r>
              <w:rPr>
                <w:spacing w:val="-2"/>
                <w:sz w:val="24"/>
                <w:szCs w:val="24"/>
              </w:rPr>
              <w:t>полотенцесушителей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33757B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lastRenderedPageBreak/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согласовать с Заказчиком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A23E7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</w:t>
            </w:r>
            <w:r w:rsidR="00A23E7A">
              <w:rPr>
                <w:rFonts w:eastAsia="Calibri"/>
                <w:sz w:val="24"/>
                <w:szCs w:val="24"/>
                <w:lang w:eastAsia="ar-SA"/>
              </w:rPr>
              <w:t>0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дн</w:t>
            </w:r>
            <w:r w:rsidR="00A23E7A">
              <w:rPr>
                <w:rFonts w:eastAsia="Calibri"/>
                <w:sz w:val="24"/>
                <w:szCs w:val="24"/>
                <w:lang w:eastAsia="ar-SA"/>
              </w:rPr>
              <w:t>ей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60E5E" w:rsidRDefault="00D60E5E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</w:t>
      </w:r>
      <w:r w:rsidR="0033757B">
        <w:rPr>
          <w:rFonts w:eastAsia="Calibri"/>
          <w:b/>
          <w:lang w:eastAsia="ar-SA"/>
        </w:rPr>
        <w:t xml:space="preserve">, ул. </w:t>
      </w:r>
      <w:r w:rsidR="00F62E10">
        <w:rPr>
          <w:rFonts w:eastAsia="Calibri"/>
          <w:b/>
          <w:lang w:eastAsia="ar-SA"/>
        </w:rPr>
        <w:t>Ветеранов</w:t>
      </w:r>
      <w:r w:rsidR="001C562A">
        <w:rPr>
          <w:rFonts w:eastAsia="Calibri"/>
          <w:b/>
          <w:lang w:eastAsia="ar-SA"/>
        </w:rPr>
        <w:t>, д.</w:t>
      </w:r>
      <w:r w:rsidR="00F62E10">
        <w:rPr>
          <w:rFonts w:eastAsia="Calibri"/>
          <w:b/>
          <w:lang w:eastAsia="ar-SA"/>
        </w:rPr>
        <w:t>14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166AE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141A71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141A71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41A71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41A71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75F8"/>
    <w:rsid w:val="00081395"/>
    <w:rsid w:val="00091968"/>
    <w:rsid w:val="000B6024"/>
    <w:rsid w:val="00141A71"/>
    <w:rsid w:val="00166AE4"/>
    <w:rsid w:val="00171A97"/>
    <w:rsid w:val="001A464E"/>
    <w:rsid w:val="001C46BE"/>
    <w:rsid w:val="001C562A"/>
    <w:rsid w:val="00203072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81BE3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904E11"/>
    <w:rsid w:val="009214E2"/>
    <w:rsid w:val="00A23E7A"/>
    <w:rsid w:val="00A460D6"/>
    <w:rsid w:val="00AC2FA8"/>
    <w:rsid w:val="00B25A60"/>
    <w:rsid w:val="00B70539"/>
    <w:rsid w:val="00BB3B50"/>
    <w:rsid w:val="00D60E5E"/>
    <w:rsid w:val="00D61DF3"/>
    <w:rsid w:val="00D72415"/>
    <w:rsid w:val="00DB61AB"/>
    <w:rsid w:val="00E92571"/>
    <w:rsid w:val="00F12D46"/>
    <w:rsid w:val="00F30068"/>
    <w:rsid w:val="00F62E10"/>
    <w:rsid w:val="00F671E3"/>
    <w:rsid w:val="00F933C6"/>
    <w:rsid w:val="00FB25CC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D775B-B402-4694-85E7-B111AFCD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2015-08-26T07:48:00Z</cp:lastPrinted>
  <dcterms:created xsi:type="dcterms:W3CDTF">2016-04-21T12:47:00Z</dcterms:created>
  <dcterms:modified xsi:type="dcterms:W3CDTF">2016-08-10T11:42:00Z</dcterms:modified>
</cp:coreProperties>
</file>