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СИСТЕМ</w:t>
      </w:r>
      <w:r w:rsidR="001D3585">
        <w:rPr>
          <w:rFonts w:eastAsia="Calibri"/>
          <w:b/>
          <w:lang w:eastAsia="ar-SA"/>
        </w:rPr>
        <w:t>, КРЫШИ, ФАСАДА</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8507A3">
        <w:rPr>
          <w:rFonts w:eastAsia="Calibri"/>
          <w:b/>
          <w:lang w:eastAsia="ar-SA"/>
        </w:rPr>
        <w:t>ПЕЧЕНГСКИЙ</w:t>
      </w:r>
      <w:r w:rsidR="00635A44">
        <w:rPr>
          <w:rFonts w:eastAsia="Calibri"/>
          <w:b/>
          <w:lang w:eastAsia="ar-SA"/>
        </w:rPr>
        <w:t xml:space="preserve"> РАЙОН, </w:t>
      </w:r>
      <w:r w:rsidR="00E82965">
        <w:rPr>
          <w:rFonts w:eastAsia="Calibri"/>
          <w:b/>
          <w:lang w:eastAsia="ar-SA"/>
        </w:rPr>
        <w:t>Г.</w:t>
      </w:r>
      <w:r w:rsidR="008507A3">
        <w:rPr>
          <w:rFonts w:eastAsia="Calibri"/>
          <w:b/>
          <w:lang w:eastAsia="ar-SA"/>
        </w:rPr>
        <w:t>ЗАПОЛЯРНЫЙ</w:t>
      </w:r>
      <w:r w:rsidR="00D83AD1">
        <w:rPr>
          <w:rFonts w:eastAsia="Calibri"/>
          <w:b/>
          <w:lang w:eastAsia="ar-SA"/>
        </w:rPr>
        <w:t xml:space="preserve">, </w:t>
      </w:r>
      <w:r w:rsidR="008507A3">
        <w:rPr>
          <w:rFonts w:eastAsia="Calibri"/>
          <w:b/>
          <w:lang w:eastAsia="ar-SA"/>
        </w:rPr>
        <w:t>ПЕР. КОРОТКИЙ, Д.2</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lastRenderedPageBreak/>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E94DB1">
        <w:rPr>
          <w:rFonts w:eastAsia="Calibri"/>
          <w:lang w:eastAsia="ar-SA"/>
        </w:rPr>
        <w:t>,</w:t>
      </w:r>
      <w:r w:rsidR="00BE0AEF">
        <w:rPr>
          <w:rFonts w:eastAsia="Calibri"/>
          <w:lang w:eastAsia="ar-SA"/>
        </w:rPr>
        <w:t xml:space="preserve"> </w:t>
      </w:r>
      <w:r w:rsidR="00E94DB1">
        <w:rPr>
          <w:rFonts w:eastAsia="Calibri"/>
          <w:lang w:eastAsia="ar-SA"/>
        </w:rPr>
        <w:t>крыши, фасада</w:t>
      </w:r>
      <w:r w:rsidR="00E94DB1" w:rsidRPr="00694718">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w:t>
      </w:r>
      <w:r w:rsidR="00E94DB1">
        <w:rPr>
          <w:rFonts w:eastAsia="Calibri"/>
          <w:lang w:eastAsia="ar-SA"/>
        </w:rPr>
        <w:t xml:space="preserve"> </w:t>
      </w:r>
      <w:r w:rsidR="00336CBB" w:rsidRPr="00694718">
        <w:rPr>
          <w:rFonts w:eastAsia="Calibri"/>
          <w:lang w:eastAsia="ar-SA"/>
        </w:rPr>
        <w:t>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8507A3">
        <w:rPr>
          <w:rFonts w:eastAsia="Calibri"/>
          <w:lang w:eastAsia="ar-SA"/>
        </w:rPr>
        <w:t>Печенгский</w:t>
      </w:r>
      <w:r w:rsidR="00635A44">
        <w:rPr>
          <w:rFonts w:eastAsia="Calibri"/>
          <w:lang w:eastAsia="ar-SA"/>
        </w:rPr>
        <w:t xml:space="preserve"> район, </w:t>
      </w:r>
      <w:r w:rsidR="00E45F60">
        <w:rPr>
          <w:rFonts w:eastAsia="Calibri"/>
          <w:lang w:eastAsia="ar-SA"/>
        </w:rPr>
        <w:t>г.</w:t>
      </w:r>
      <w:r w:rsidR="008507A3">
        <w:rPr>
          <w:rFonts w:eastAsia="Calibri"/>
          <w:lang w:eastAsia="ar-SA"/>
        </w:rPr>
        <w:t xml:space="preserve"> Заполярный</w:t>
      </w:r>
      <w:r w:rsidR="00E45F60">
        <w:rPr>
          <w:rFonts w:eastAsia="Calibri"/>
          <w:lang w:eastAsia="ar-SA"/>
        </w:rPr>
        <w:t xml:space="preserve">, </w:t>
      </w:r>
      <w:r w:rsidR="008507A3">
        <w:rPr>
          <w:rFonts w:eastAsia="Calibri"/>
          <w:lang w:eastAsia="ar-SA"/>
        </w:rPr>
        <w:t>пер. Короткий, д.2</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8507A3">
        <w:rPr>
          <w:rFonts w:eastAsia="Calibri"/>
          <w:lang w:eastAsia="ar-SA"/>
        </w:rPr>
        <w:t>1 117 893,70</w:t>
      </w:r>
      <w:r w:rsidRPr="00635A44">
        <w:rPr>
          <w:rFonts w:eastAsia="Calibri"/>
          <w:lang w:eastAsia="ar-SA"/>
        </w:rPr>
        <w:t xml:space="preserve"> (</w:t>
      </w:r>
      <w:r w:rsidR="008507A3">
        <w:rPr>
          <w:rFonts w:eastAsia="Calibri"/>
          <w:lang w:eastAsia="ar-SA"/>
        </w:rPr>
        <w:t>один миллион</w:t>
      </w:r>
      <w:r w:rsidR="00E45F60">
        <w:rPr>
          <w:rFonts w:eastAsia="Calibri"/>
          <w:lang w:eastAsia="ar-SA"/>
        </w:rPr>
        <w:t xml:space="preserve"> </w:t>
      </w:r>
      <w:r w:rsidR="008507A3">
        <w:rPr>
          <w:rFonts w:eastAsia="Calibri"/>
          <w:lang w:eastAsia="ar-SA"/>
        </w:rPr>
        <w:t>сто семнадцать тысяч восемьсот девяносто три</w:t>
      </w:r>
      <w:r w:rsidR="0022674D">
        <w:rPr>
          <w:rFonts w:eastAsia="Calibri"/>
          <w:lang w:eastAsia="ar-SA"/>
        </w:rPr>
        <w:t>) рубл</w:t>
      </w:r>
      <w:r w:rsidR="008507A3">
        <w:rPr>
          <w:rFonts w:eastAsia="Calibri"/>
          <w:lang w:eastAsia="ar-SA"/>
        </w:rPr>
        <w:t>я 70</w:t>
      </w:r>
      <w:r w:rsidRPr="00635A44">
        <w:rPr>
          <w:rFonts w:eastAsia="Calibri"/>
          <w:lang w:eastAsia="ar-SA"/>
        </w:rPr>
        <w:t xml:space="preserve"> копе</w:t>
      </w:r>
      <w:r w:rsidR="008507A3">
        <w:rPr>
          <w:rFonts w:eastAsia="Calibri"/>
          <w:lang w:eastAsia="ar-SA"/>
        </w:rPr>
        <w:t>ек</w:t>
      </w:r>
      <w:r w:rsidR="00E45F60">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8507A3">
        <w:rPr>
          <w:rFonts w:eastAsia="Calibri"/>
          <w:lang w:eastAsia="ar-SA"/>
        </w:rPr>
        <w:t>370 593,79</w:t>
      </w:r>
      <w:r>
        <w:rPr>
          <w:rFonts w:eastAsia="Calibri"/>
          <w:lang w:eastAsia="ar-SA"/>
        </w:rPr>
        <w:t xml:space="preserve"> (</w:t>
      </w:r>
      <w:r w:rsidR="008507A3">
        <w:rPr>
          <w:rFonts w:eastAsia="Calibri"/>
          <w:lang w:eastAsia="ar-SA"/>
        </w:rPr>
        <w:t>триста семьдесят тысяч пятьсот девяносто три</w:t>
      </w:r>
      <w:r>
        <w:rPr>
          <w:rFonts w:eastAsia="Calibri"/>
          <w:lang w:eastAsia="ar-SA"/>
        </w:rPr>
        <w:t>) рубл</w:t>
      </w:r>
      <w:r w:rsidR="008507A3">
        <w:rPr>
          <w:rFonts w:eastAsia="Calibri"/>
          <w:lang w:eastAsia="ar-SA"/>
        </w:rPr>
        <w:t>я 79</w:t>
      </w:r>
      <w:r>
        <w:rPr>
          <w:rFonts w:eastAsia="Calibri"/>
          <w:lang w:eastAsia="ar-SA"/>
        </w:rPr>
        <w:t xml:space="preserve"> копе</w:t>
      </w:r>
      <w:r w:rsidR="008507A3">
        <w:rPr>
          <w:rFonts w:eastAsia="Calibri"/>
          <w:lang w:eastAsia="ar-SA"/>
        </w:rPr>
        <w:t>ек</w:t>
      </w:r>
      <w:r>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8507A3">
        <w:rPr>
          <w:rFonts w:eastAsia="Calibri"/>
          <w:lang w:eastAsia="ar-SA"/>
        </w:rPr>
        <w:t>468 161,90</w:t>
      </w:r>
      <w:r>
        <w:rPr>
          <w:rFonts w:eastAsia="Calibri"/>
          <w:lang w:eastAsia="ar-SA"/>
        </w:rPr>
        <w:t xml:space="preserve"> (</w:t>
      </w:r>
      <w:r w:rsidR="008507A3">
        <w:rPr>
          <w:rFonts w:eastAsia="Calibri"/>
          <w:lang w:eastAsia="ar-SA"/>
        </w:rPr>
        <w:t>четыреста шестьдесят восемь тысяч сто шестьдесят один) рублей 90</w:t>
      </w:r>
      <w:r>
        <w:rPr>
          <w:rFonts w:eastAsia="Calibri"/>
          <w:lang w:eastAsia="ar-SA"/>
        </w:rPr>
        <w:t xml:space="preserve"> копе</w:t>
      </w:r>
      <w:r w:rsidR="008507A3">
        <w:rPr>
          <w:rFonts w:eastAsia="Calibri"/>
          <w:lang w:eastAsia="ar-SA"/>
        </w:rPr>
        <w:t>ек</w:t>
      </w:r>
      <w:r>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 xml:space="preserve">Ремонт фасада составляет – </w:t>
      </w:r>
      <w:r w:rsidR="00E94DB1">
        <w:rPr>
          <w:rFonts w:eastAsia="Calibri"/>
          <w:lang w:eastAsia="ar-SA"/>
        </w:rPr>
        <w:t>279 138,01</w:t>
      </w:r>
      <w:r>
        <w:rPr>
          <w:rFonts w:eastAsia="Calibri"/>
          <w:lang w:eastAsia="ar-SA"/>
        </w:rPr>
        <w:t xml:space="preserve"> (</w:t>
      </w:r>
      <w:r w:rsidR="00E94DB1">
        <w:rPr>
          <w:rFonts w:eastAsia="Calibri"/>
          <w:lang w:eastAsia="ar-SA"/>
        </w:rPr>
        <w:t>двести семьдесят девять тысяч сто тридцать восемь) рублей 01</w:t>
      </w:r>
      <w:r>
        <w:rPr>
          <w:rFonts w:eastAsia="Calibri"/>
          <w:lang w:eastAsia="ar-SA"/>
        </w:rPr>
        <w:t xml:space="preserve"> копейк</w:t>
      </w:r>
      <w:r w:rsidR="00E94DB1">
        <w:rPr>
          <w:rFonts w:eastAsia="Calibri"/>
          <w:lang w:eastAsia="ar-SA"/>
        </w:rPr>
        <w:t>а</w:t>
      </w:r>
      <w:r>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lastRenderedPageBreak/>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w:t>
      </w:r>
      <w:r w:rsidR="00B335FD" w:rsidRPr="00694718">
        <w:rPr>
          <w:rFonts w:eastAsia="Times New Roman"/>
          <w:lang w:eastAsia="ru-RU"/>
        </w:rPr>
        <w:lastRenderedPageBreak/>
        <w:t>(банкротства);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0E381A">
        <w:rPr>
          <w:rFonts w:eastAsia="Times New Roman"/>
          <w:lang w:eastAsia="ru-RU"/>
        </w:rPr>
        <w:lastRenderedPageBreak/>
        <w:t>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lastRenderedPageBreak/>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3823E3">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lastRenderedPageBreak/>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23370A" w:rsidRDefault="003936F0" w:rsidP="003936F0">
      <w:pPr>
        <w:autoSpaceDE w:val="0"/>
        <w:autoSpaceDN w:val="0"/>
        <w:adjustRightInd w:val="0"/>
        <w:spacing w:after="0" w:line="240" w:lineRule="auto"/>
        <w:ind w:firstLine="993"/>
        <w:jc w:val="both"/>
        <w:outlineLvl w:val="2"/>
        <w:rPr>
          <w:rFonts w:eastAsia="Calibri"/>
          <w:lang w:eastAsia="ar-SA"/>
        </w:rPr>
      </w:pPr>
      <w:r w:rsidRPr="0023370A">
        <w:rPr>
          <w:rFonts w:eastAsia="Calibri"/>
          <w:lang w:eastAsia="ar-SA"/>
        </w:rPr>
        <w:t xml:space="preserve">Дата начала подачи заявок: </w:t>
      </w:r>
      <w:r w:rsidR="00783DBF" w:rsidRPr="0023370A">
        <w:rPr>
          <w:rFonts w:eastAsia="Calibri"/>
          <w:lang w:eastAsia="ar-SA"/>
        </w:rPr>
        <w:t>17.11</w:t>
      </w:r>
      <w:r w:rsidRPr="0023370A">
        <w:rPr>
          <w:rFonts w:eastAsia="Calibri"/>
          <w:lang w:eastAsia="ar-SA"/>
        </w:rPr>
        <w:t>.2015 г.;</w:t>
      </w:r>
    </w:p>
    <w:p w:rsidR="003936F0" w:rsidRPr="00694718" w:rsidRDefault="003936F0" w:rsidP="003936F0">
      <w:pPr>
        <w:autoSpaceDE w:val="0"/>
        <w:autoSpaceDN w:val="0"/>
        <w:adjustRightInd w:val="0"/>
        <w:spacing w:after="0" w:line="240" w:lineRule="auto"/>
        <w:ind w:firstLine="993"/>
        <w:jc w:val="both"/>
        <w:outlineLvl w:val="2"/>
        <w:rPr>
          <w:rFonts w:eastAsia="Calibri"/>
          <w:lang w:eastAsia="ar-SA"/>
        </w:rPr>
      </w:pPr>
      <w:r w:rsidRPr="0023370A">
        <w:rPr>
          <w:rFonts w:eastAsia="Calibri"/>
          <w:lang w:eastAsia="ar-SA"/>
        </w:rPr>
        <w:t xml:space="preserve">Дата окончания подачи заявок: </w:t>
      </w:r>
      <w:r w:rsidR="00783DBF" w:rsidRPr="0023370A">
        <w:rPr>
          <w:rFonts w:eastAsia="Calibri"/>
          <w:lang w:eastAsia="ar-SA"/>
        </w:rPr>
        <w:t>02.12</w:t>
      </w:r>
      <w:r w:rsidRPr="0023370A">
        <w:rPr>
          <w:rFonts w:eastAsia="Calibri"/>
          <w:lang w:eastAsia="ar-SA"/>
        </w:rPr>
        <w:t>.2015 г.</w:t>
      </w:r>
      <w:r w:rsidR="00EE5827" w:rsidRPr="0023370A">
        <w:rPr>
          <w:rFonts w:eastAsia="Calibri"/>
          <w:lang w:eastAsia="ar-SA"/>
        </w:rPr>
        <w:t xml:space="preserve"> </w:t>
      </w:r>
      <w:r w:rsidR="00783DBF" w:rsidRPr="0023370A">
        <w:rPr>
          <w:rFonts w:eastAsia="Calibri"/>
          <w:lang w:eastAsia="ar-SA"/>
        </w:rPr>
        <w:t>до</w:t>
      </w:r>
      <w:r w:rsidR="00EE5827" w:rsidRPr="0023370A">
        <w:rPr>
          <w:rFonts w:eastAsia="Calibri"/>
          <w:lang w:eastAsia="ar-SA"/>
        </w:rPr>
        <w:t xml:space="preserve"> 13-00</w:t>
      </w:r>
      <w:r w:rsidR="00783DBF" w:rsidRPr="0023370A">
        <w:rPr>
          <w:rFonts w:eastAsia="Calibri"/>
          <w:lang w:eastAsia="ar-SA"/>
        </w:rPr>
        <w:t>часов</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lastRenderedPageBreak/>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Pr="00E94DB1"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E94DB1" w:rsidRPr="00E94DB1">
        <w:rPr>
          <w:rFonts w:eastAsia="Calibri"/>
          <w:b/>
          <w:lang w:eastAsia="ar-SA"/>
        </w:rPr>
        <w:t>«Капитальный ремонт инженерных систем, крыши, фасада многоквартирного дома, расположенного по адресу: Мурманская обл. Печенгский район, г. Заполярный, пер. Короткий, д.2</w:t>
      </w:r>
      <w:r w:rsidR="00E94DB1" w:rsidRPr="00E94DB1">
        <w:rPr>
          <w:b/>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8F5ECB" w:rsidRPr="00B212EF" w:rsidRDefault="008F5ECB" w:rsidP="008F5EC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 xml:space="preserve">подрядной организации проводиться по адресу: </w:t>
      </w:r>
      <w:r>
        <w:rPr>
          <w:rFonts w:eastAsia="Calibri"/>
          <w:lang w:eastAsia="ar-SA"/>
        </w:rPr>
        <w:t>18438</w:t>
      </w:r>
      <w:r w:rsidRPr="00B212EF">
        <w:rPr>
          <w:rFonts w:eastAsia="Calibri"/>
          <w:lang w:eastAsia="ar-SA"/>
        </w:rPr>
        <w:t xml:space="preserve">1, Мурманская область, </w:t>
      </w:r>
      <w:r>
        <w:rPr>
          <w:rFonts w:eastAsia="Calibri"/>
          <w:lang w:eastAsia="ar-SA"/>
        </w:rPr>
        <w:t>г. Заполярный</w:t>
      </w:r>
      <w:r w:rsidRPr="00B212EF">
        <w:rPr>
          <w:rFonts w:eastAsia="Calibri"/>
          <w:lang w:eastAsia="ar-SA"/>
        </w:rPr>
        <w:t>,</w:t>
      </w:r>
      <w:r>
        <w:rPr>
          <w:rFonts w:eastAsia="Calibri"/>
          <w:lang w:eastAsia="ar-SA"/>
        </w:rPr>
        <w:t xml:space="preserve"> ул. Ленина, д.6,</w:t>
      </w:r>
      <w:r w:rsidRPr="00B212EF">
        <w:rPr>
          <w:rFonts w:eastAsia="Calibri"/>
          <w:lang w:eastAsia="ar-SA"/>
        </w:rPr>
        <w:t xml:space="preserve"> </w:t>
      </w:r>
      <w:r>
        <w:rPr>
          <w:rFonts w:eastAsia="Calibri"/>
          <w:lang w:eastAsia="ar-SA"/>
        </w:rPr>
        <w:t>зал заседаний</w:t>
      </w:r>
      <w:r w:rsidRPr="00B212EF">
        <w:rPr>
          <w:rFonts w:eastAsia="Calibri"/>
          <w:lang w:eastAsia="ar-SA"/>
        </w:rPr>
        <w:t>, в 1</w:t>
      </w:r>
      <w:r>
        <w:rPr>
          <w:rFonts w:eastAsia="Calibri"/>
          <w:lang w:eastAsia="ar-SA"/>
        </w:rPr>
        <w:t>1</w:t>
      </w:r>
      <w:r w:rsidRPr="00B212EF">
        <w:rPr>
          <w:rFonts w:eastAsia="Calibri"/>
          <w:lang w:eastAsia="ar-SA"/>
        </w:rPr>
        <w:t>:</w:t>
      </w:r>
      <w:r>
        <w:rPr>
          <w:rFonts w:eastAsia="Calibri"/>
          <w:lang w:eastAsia="ar-SA"/>
        </w:rPr>
        <w:t>3</w:t>
      </w:r>
      <w:r w:rsidRPr="00B212EF">
        <w:rPr>
          <w:rFonts w:eastAsia="Calibri"/>
          <w:lang w:eastAsia="ar-SA"/>
        </w:rPr>
        <w:t>0</w:t>
      </w:r>
    </w:p>
    <w:p w:rsidR="008F5ECB" w:rsidRPr="00694718" w:rsidRDefault="008F5ECB" w:rsidP="008F5ECB">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Pr="00B212EF">
        <w:t>.</w:t>
      </w:r>
      <w:r w:rsidRPr="00B212EF">
        <w:rPr>
          <w:rFonts w:eastAsia="Calibri"/>
          <w:color w:val="000000"/>
          <w:lang w:eastAsia="ar-SA"/>
        </w:rPr>
        <w:t xml:space="preserve">2. Дата проведения комиссионного отбора – </w:t>
      </w:r>
      <w:r>
        <w:rPr>
          <w:rFonts w:eastAsia="Calibri"/>
          <w:color w:val="000000"/>
          <w:lang w:eastAsia="ar-SA"/>
        </w:rPr>
        <w:t>0</w:t>
      </w:r>
      <w:r w:rsidRPr="0014628C">
        <w:rPr>
          <w:rFonts w:eastAsia="Calibri"/>
          <w:color w:val="000000"/>
          <w:lang w:eastAsia="ar-SA"/>
        </w:rPr>
        <w:t>3.1</w:t>
      </w:r>
      <w:r>
        <w:rPr>
          <w:rFonts w:eastAsia="Calibri"/>
          <w:color w:val="000000"/>
          <w:lang w:eastAsia="ar-SA"/>
        </w:rPr>
        <w:t>2</w:t>
      </w:r>
      <w:r w:rsidRPr="0014628C">
        <w:rPr>
          <w:rFonts w:eastAsia="Calibri"/>
          <w:color w:val="000000"/>
          <w:lang w:eastAsia="ar-SA"/>
        </w:rPr>
        <w:t>.2015 года.</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xml:space="preserve">- несоответствия заявки документации о комиссионном отборе, в том числе наличия в таких заявках предложения о цене договора на выполнение работ по </w:t>
      </w:r>
      <w:r w:rsidRPr="008344DB">
        <w:rPr>
          <w:sz w:val="28"/>
          <w:szCs w:val="28"/>
        </w:rPr>
        <w:lastRenderedPageBreak/>
        <w:t>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E94DB1">
        <w:rPr>
          <w:rFonts w:eastAsia="Calibri"/>
          <w:lang w:eastAsia="ar-SA"/>
        </w:rPr>
        <w:t xml:space="preserve"> </w:t>
      </w:r>
      <w:r w:rsidR="00E94DB1" w:rsidRPr="00694718">
        <w:rPr>
          <w:rFonts w:eastAsia="Calibri"/>
          <w:lang w:eastAsia="ar-SA"/>
        </w:rPr>
        <w:t xml:space="preserve">«Капитальный ремонт </w:t>
      </w:r>
      <w:r w:rsidR="00E94DB1">
        <w:rPr>
          <w:rFonts w:eastAsia="Calibri"/>
          <w:lang w:eastAsia="ar-SA"/>
        </w:rPr>
        <w:t>инженерных систем, крыши, фасада</w:t>
      </w:r>
      <w:r w:rsidR="00E94DB1" w:rsidRPr="00694718">
        <w:rPr>
          <w:rFonts w:eastAsia="Calibri"/>
          <w:lang w:eastAsia="ar-SA"/>
        </w:rPr>
        <w:t xml:space="preserve"> </w:t>
      </w:r>
      <w:r w:rsidR="00E94DB1">
        <w:rPr>
          <w:rFonts w:eastAsia="Calibri"/>
          <w:lang w:eastAsia="ar-SA"/>
        </w:rPr>
        <w:t>многоквартирного дома</w:t>
      </w:r>
      <w:r w:rsidR="00E94DB1" w:rsidRPr="00694718">
        <w:rPr>
          <w:rFonts w:eastAsia="Calibri"/>
          <w:lang w:eastAsia="ar-SA"/>
        </w:rPr>
        <w:t>,</w:t>
      </w:r>
      <w:r w:rsidR="00E94DB1">
        <w:rPr>
          <w:rFonts w:eastAsia="Calibri"/>
          <w:lang w:eastAsia="ar-SA"/>
        </w:rPr>
        <w:t xml:space="preserve"> </w:t>
      </w:r>
      <w:r w:rsidR="00E94DB1" w:rsidRPr="00694718">
        <w:rPr>
          <w:rFonts w:eastAsia="Calibri"/>
          <w:lang w:eastAsia="ar-SA"/>
        </w:rPr>
        <w:t>расположенного по адресу</w:t>
      </w:r>
      <w:r w:rsidR="00E94DB1">
        <w:rPr>
          <w:rFonts w:eastAsia="Calibri"/>
          <w:lang w:eastAsia="ar-SA"/>
        </w:rPr>
        <w:t>:</w:t>
      </w:r>
      <w:r w:rsidR="00E94DB1" w:rsidRPr="00694718">
        <w:rPr>
          <w:rFonts w:eastAsia="Calibri"/>
          <w:lang w:eastAsia="ar-SA"/>
        </w:rPr>
        <w:t xml:space="preserve"> </w:t>
      </w:r>
      <w:r w:rsidR="00E94DB1">
        <w:rPr>
          <w:rFonts w:eastAsia="Calibri"/>
          <w:lang w:eastAsia="ar-SA"/>
        </w:rPr>
        <w:t>Мурманская обл. Печенгский район, г. Заполярный, пер. Короткий, д.2</w:t>
      </w:r>
      <w:r w:rsidR="00E94DB1">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lastRenderedPageBreak/>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E94DB1"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E94DB1" w:rsidRPr="00E94DB1">
        <w:rPr>
          <w:b/>
          <w:sz w:val="28"/>
          <w:szCs w:val="28"/>
        </w:rPr>
        <w:t>«Капитальный ремонт инженерных систем, крыши, фасада многоквартирного дома, расположенного по адресу: Мурманская обл. Печенгский район, г. Заполярный, пер. Короткий, д.2».</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lastRenderedPageBreak/>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E94DB1" w:rsidRDefault="000E6FB1" w:rsidP="00057988">
      <w:pPr>
        <w:pStyle w:val="afffff4"/>
        <w:ind w:firstLine="567"/>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E94DB1">
        <w:rPr>
          <w:sz w:val="28"/>
          <w:szCs w:val="28"/>
        </w:rPr>
        <w:t>по лоту:</w:t>
      </w:r>
      <w:r w:rsidR="00E94DB1" w:rsidRPr="00E94DB1">
        <w:rPr>
          <w:sz w:val="28"/>
          <w:szCs w:val="28"/>
        </w:rPr>
        <w:t xml:space="preserve"> «Капитальный ремонт инженерных систем, крыши, фасада многоквартирного дома, расположенного по адресу: Мурманская обл. Печенгский район, г. Заполярный, пер. Короткий, д.2».</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инженерных</w:t>
      </w:r>
      <w:r w:rsidR="002327BC">
        <w:rPr>
          <w:sz w:val="28"/>
          <w:szCs w:val="28"/>
        </w:rPr>
        <w:t xml:space="preserve"> систем</w:t>
      </w:r>
      <w:r w:rsidR="00830096">
        <w:rPr>
          <w:sz w:val="28"/>
          <w:szCs w:val="28"/>
        </w:rPr>
        <w:t>, крыши, фасада</w:t>
      </w:r>
      <w:r w:rsidR="002327BC">
        <w:rPr>
          <w:sz w:val="28"/>
          <w:szCs w:val="28"/>
        </w:rPr>
        <w:t xml:space="preserve"> 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 xml:space="preserve">частника, заверенную печатью и подписанную руководителем (для </w:t>
            </w:r>
            <w:r w:rsidRPr="0066245D">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lastRenderedPageBreak/>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830096">
        <w:rPr>
          <w:rFonts w:eastAsia="Times New Roman"/>
          <w:b/>
          <w:lang w:eastAsia="ru-RU"/>
        </w:rPr>
        <w:t>, крыши, фасада</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w:t>
      </w:r>
      <w:r w:rsidR="00E94DB1" w:rsidRPr="00E94DB1">
        <w:rPr>
          <w:rFonts w:eastAsia="Calibri"/>
          <w:b/>
          <w:lang w:eastAsia="ar-SA"/>
        </w:rPr>
        <w:t>Мурманская обл. Печенгский район, г. Заполярный, пер. Короткий, д.2</w:t>
      </w:r>
      <w:r w:rsidR="00E94DB1" w:rsidRPr="00E94DB1">
        <w:rPr>
          <w:b/>
        </w:rPr>
        <w:t>».</w:t>
      </w:r>
    </w:p>
    <w:p w:rsidR="00E94DB1" w:rsidRDefault="00E94DB1" w:rsidP="00FA1E9F">
      <w:pPr>
        <w:spacing w:after="0" w:line="240" w:lineRule="auto"/>
        <w:ind w:firstLine="709"/>
        <w:jc w:val="right"/>
        <w:rPr>
          <w:rFonts w:eastAsia="Times New Roman"/>
          <w:lang w:eastAsia="ru-RU"/>
        </w:rPr>
      </w:pP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E0B27" w:rsidRDefault="00F06F9E" w:rsidP="00E94DB1">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F0FD9">
        <w:rPr>
          <w:rFonts w:eastAsia="Times New Roman"/>
          <w:lang w:eastAsia="ru-RU"/>
        </w:rPr>
        <w:t xml:space="preserve">, крыши, фасада, </w:t>
      </w:r>
      <w:r w:rsidR="00057988" w:rsidRPr="00057988">
        <w:rPr>
          <w:rFonts w:eastAsia="Times New Roman"/>
          <w:lang w:eastAsia="ru-RU"/>
        </w:rPr>
        <w:t xml:space="preserve">многоквартирного дома, </w:t>
      </w:r>
      <w:r w:rsidR="00E94DB1" w:rsidRPr="00694718">
        <w:rPr>
          <w:rFonts w:eastAsia="Calibri"/>
          <w:lang w:eastAsia="ar-SA"/>
        </w:rPr>
        <w:t>расположенного по адресу</w:t>
      </w:r>
      <w:r w:rsidR="00E94DB1">
        <w:rPr>
          <w:rFonts w:eastAsia="Calibri"/>
          <w:lang w:eastAsia="ar-SA"/>
        </w:rPr>
        <w:t>:</w:t>
      </w:r>
      <w:r w:rsidR="00E94DB1" w:rsidRPr="00694718">
        <w:rPr>
          <w:rFonts w:eastAsia="Calibri"/>
          <w:lang w:eastAsia="ar-SA"/>
        </w:rPr>
        <w:t xml:space="preserve"> </w:t>
      </w:r>
      <w:r w:rsidR="00E94DB1">
        <w:rPr>
          <w:rFonts w:eastAsia="Calibri"/>
          <w:lang w:eastAsia="ar-SA"/>
        </w:rPr>
        <w:t>Мурманская обл. Печенгский район, г. Заполярный, пер. Короткий, д.2</w:t>
      </w:r>
      <w:r w:rsidR="00E94DB1">
        <w:t xml:space="preserve">» </w:t>
      </w:r>
      <w:r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крыши</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фасада</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lastRenderedPageBreak/>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__</w:t>
      </w:r>
      <w:r>
        <w:t>»</w:t>
      </w:r>
      <w:r w:rsidR="00FF3591">
        <w:t>______</w:t>
      </w:r>
      <w:r>
        <w:t>20</w:t>
      </w:r>
      <w:r w:rsidR="00885CC3">
        <w:t>1</w:t>
      </w:r>
      <w:r w:rsidR="00E94DB1">
        <w:t>5</w:t>
      </w:r>
      <w:r w:rsidR="00592F32">
        <w:t xml:space="preserve"> </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16</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lastRenderedPageBreak/>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w:t>
      </w:r>
      <w:r w:rsidRPr="0066245D">
        <w:rPr>
          <w:rFonts w:eastAsia="Times New Roman"/>
          <w:lang w:eastAsia="ru-RU"/>
        </w:rPr>
        <w:lastRenderedPageBreak/>
        <w:t xml:space="preserve">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lastRenderedPageBreak/>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w:t>
      </w:r>
      <w:r w:rsidRPr="0066245D">
        <w:rPr>
          <w:rFonts w:eastAsia="Times New Roman"/>
          <w:color w:val="000000"/>
        </w:rPr>
        <w:lastRenderedPageBreak/>
        <w:t xml:space="preserve">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w:t>
      </w:r>
      <w:r w:rsidRPr="0066245D">
        <w:rPr>
          <w:rFonts w:eastAsia="Times New Roman"/>
          <w:color w:val="000000"/>
          <w:lang w:eastAsia="ru-RU"/>
        </w:rPr>
        <w:lastRenderedPageBreak/>
        <w:t xml:space="preserve">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w:t>
      </w:r>
      <w:r w:rsidRPr="0066245D">
        <w:rPr>
          <w:rFonts w:eastAsia="Times New Roman"/>
          <w:lang w:eastAsia="ru-RU"/>
        </w:rPr>
        <w:lastRenderedPageBreak/>
        <w:t>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lastRenderedPageBreak/>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lastRenderedPageBreak/>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754B5E" w:rsidRDefault="00754B5E" w:rsidP="00EE6F6B">
      <w:pPr>
        <w:tabs>
          <w:tab w:val="left" w:pos="1598"/>
        </w:tabs>
        <w:suppressAutoHyphens/>
        <w:spacing w:after="0" w:line="240" w:lineRule="auto"/>
        <w:ind w:left="-16" w:firstLine="540"/>
        <w:jc w:val="right"/>
        <w:rPr>
          <w:rFonts w:eastAsia="Calibri"/>
          <w:lang w:eastAsia="ar-SA"/>
        </w:rPr>
        <w:sectPr w:rsidR="00754B5E"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pPr>
    </w:p>
    <w:p w:rsidR="00754B5E" w:rsidRDefault="00754B5E" w:rsidP="00754B5E">
      <w:pPr>
        <w:tabs>
          <w:tab w:val="left" w:pos="1260"/>
        </w:tabs>
        <w:spacing w:line="240" w:lineRule="auto"/>
        <w:jc w:val="right"/>
        <w:rPr>
          <w:szCs w:val="24"/>
        </w:rPr>
      </w:pPr>
      <w:r w:rsidRPr="00D978C9">
        <w:rPr>
          <w:szCs w:val="24"/>
        </w:rPr>
        <w:lastRenderedPageBreak/>
        <w:t>Приложение № 3</w:t>
      </w:r>
    </w:p>
    <w:p w:rsidR="00754B5E" w:rsidRDefault="00754B5E" w:rsidP="00754B5E">
      <w:pPr>
        <w:tabs>
          <w:tab w:val="left" w:pos="1260"/>
        </w:tabs>
        <w:spacing w:line="240" w:lineRule="auto"/>
        <w:jc w:val="right"/>
        <w:rPr>
          <w:szCs w:val="24"/>
        </w:rPr>
      </w:pPr>
      <w:r w:rsidRPr="008A5EE7">
        <w:rPr>
          <w:szCs w:val="24"/>
        </w:rPr>
        <w:t xml:space="preserve">                                                           к Договору от ________ 2015 г.  №_____</w:t>
      </w:r>
    </w:p>
    <w:p w:rsidR="00754B5E" w:rsidRPr="00D978C9" w:rsidRDefault="00754B5E" w:rsidP="00754B5E">
      <w:pPr>
        <w:tabs>
          <w:tab w:val="left" w:pos="1260"/>
        </w:tabs>
        <w:spacing w:line="240" w:lineRule="auto"/>
        <w:jc w:val="right"/>
        <w:rPr>
          <w:szCs w:val="24"/>
        </w:rPr>
      </w:pPr>
    </w:p>
    <w:p w:rsidR="00754B5E" w:rsidRPr="006F3981" w:rsidRDefault="00754B5E" w:rsidP="00754B5E">
      <w:pPr>
        <w:tabs>
          <w:tab w:val="left" w:pos="1260"/>
        </w:tabs>
        <w:spacing w:line="240" w:lineRule="auto"/>
        <w:jc w:val="center"/>
        <w:rPr>
          <w:b/>
          <w:szCs w:val="24"/>
        </w:rPr>
      </w:pPr>
      <w:r w:rsidRPr="006F3981">
        <w:rPr>
          <w:b/>
          <w:szCs w:val="24"/>
        </w:rPr>
        <w:t>ТЕХНИЧЕСКОЕ ЗАДАНИЕ</w:t>
      </w:r>
    </w:p>
    <w:p w:rsidR="00754B5E" w:rsidRPr="00DE1CAF" w:rsidRDefault="00754B5E" w:rsidP="00754B5E">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xml:space="preserve">: </w:t>
      </w:r>
      <w:r w:rsidRPr="00DE1CAF">
        <w:rPr>
          <w:rFonts w:eastAsia="Calibri"/>
          <w:b/>
          <w:lang w:eastAsia="ar-SA"/>
        </w:rPr>
        <w:t>«Капитальный ремонт инженерных систем, крыши, фасада многоквартирного дома, расположенного по адресу: Мурманская обл. Печенгский район, г. Заполярный, пер. Короткий, д.2</w:t>
      </w:r>
      <w:r w:rsidRPr="00DE1CAF">
        <w:rPr>
          <w:b/>
        </w:rPr>
        <w:t>».</w:t>
      </w:r>
    </w:p>
    <w:p w:rsidR="00754B5E" w:rsidRPr="006F3981" w:rsidRDefault="00754B5E" w:rsidP="00754B5E">
      <w:pPr>
        <w:suppressAutoHyphens/>
        <w:spacing w:after="0" w:line="240" w:lineRule="auto"/>
        <w:jc w:val="center"/>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754B5E" w:rsidRPr="006F3981" w:rsidTr="00176924">
        <w:tc>
          <w:tcPr>
            <w:tcW w:w="1089" w:type="dxa"/>
            <w:shd w:val="clear" w:color="auto" w:fill="auto"/>
          </w:tcPr>
          <w:p w:rsidR="00754B5E" w:rsidRPr="006F3981" w:rsidRDefault="00754B5E" w:rsidP="00176924">
            <w:pPr>
              <w:jc w:val="center"/>
              <w:rPr>
                <w:b/>
                <w:sz w:val="24"/>
                <w:szCs w:val="24"/>
              </w:rPr>
            </w:pPr>
            <w:r w:rsidRPr="006F3981">
              <w:rPr>
                <w:b/>
                <w:sz w:val="24"/>
                <w:szCs w:val="24"/>
              </w:rPr>
              <w:t>№ п/п</w:t>
            </w:r>
          </w:p>
        </w:tc>
        <w:tc>
          <w:tcPr>
            <w:tcW w:w="3645" w:type="dxa"/>
            <w:shd w:val="clear" w:color="auto" w:fill="auto"/>
          </w:tcPr>
          <w:p w:rsidR="00754B5E" w:rsidRPr="006F3981" w:rsidRDefault="00754B5E" w:rsidP="0017692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754B5E" w:rsidRPr="006F3981" w:rsidRDefault="00754B5E" w:rsidP="00176924">
            <w:pPr>
              <w:ind w:left="34"/>
              <w:jc w:val="center"/>
              <w:rPr>
                <w:b/>
                <w:sz w:val="24"/>
                <w:szCs w:val="24"/>
              </w:rPr>
            </w:pPr>
            <w:r w:rsidRPr="006F3981">
              <w:rPr>
                <w:b/>
                <w:sz w:val="24"/>
                <w:szCs w:val="24"/>
              </w:rPr>
              <w:t>Содержание данных для проектирования</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w:t>
            </w:r>
          </w:p>
        </w:tc>
        <w:tc>
          <w:tcPr>
            <w:tcW w:w="3645" w:type="dxa"/>
            <w:shd w:val="clear" w:color="auto" w:fill="auto"/>
          </w:tcPr>
          <w:p w:rsidR="00754B5E" w:rsidRPr="006F3981" w:rsidRDefault="00754B5E" w:rsidP="00176924">
            <w:pPr>
              <w:ind w:left="33"/>
              <w:rPr>
                <w:sz w:val="24"/>
                <w:szCs w:val="24"/>
              </w:rPr>
            </w:pPr>
            <w:r w:rsidRPr="006F3981">
              <w:rPr>
                <w:sz w:val="24"/>
                <w:szCs w:val="24"/>
              </w:rPr>
              <w:t>Заказчик</w:t>
            </w:r>
          </w:p>
        </w:tc>
        <w:tc>
          <w:tcPr>
            <w:tcW w:w="9825" w:type="dxa"/>
            <w:shd w:val="clear" w:color="auto" w:fill="auto"/>
          </w:tcPr>
          <w:p w:rsidR="00754B5E" w:rsidRPr="006F3981" w:rsidRDefault="00754B5E" w:rsidP="0017692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2</w:t>
            </w:r>
          </w:p>
        </w:tc>
        <w:tc>
          <w:tcPr>
            <w:tcW w:w="3645" w:type="dxa"/>
            <w:shd w:val="clear" w:color="auto" w:fill="auto"/>
          </w:tcPr>
          <w:p w:rsidR="00754B5E" w:rsidRPr="006F3981" w:rsidRDefault="00754B5E" w:rsidP="00176924">
            <w:pPr>
              <w:ind w:left="33"/>
              <w:rPr>
                <w:sz w:val="24"/>
                <w:szCs w:val="24"/>
              </w:rPr>
            </w:pPr>
            <w:r w:rsidRPr="006F3981">
              <w:rPr>
                <w:sz w:val="24"/>
                <w:szCs w:val="24"/>
              </w:rPr>
              <w:t>Источник финансирования</w:t>
            </w:r>
          </w:p>
        </w:tc>
        <w:tc>
          <w:tcPr>
            <w:tcW w:w="9825" w:type="dxa"/>
            <w:shd w:val="clear" w:color="auto" w:fill="auto"/>
          </w:tcPr>
          <w:p w:rsidR="00754B5E" w:rsidRPr="006F3981" w:rsidRDefault="00754B5E" w:rsidP="0017692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3</w:t>
            </w:r>
          </w:p>
        </w:tc>
        <w:tc>
          <w:tcPr>
            <w:tcW w:w="3645" w:type="dxa"/>
            <w:shd w:val="clear" w:color="auto" w:fill="auto"/>
          </w:tcPr>
          <w:p w:rsidR="00754B5E" w:rsidRPr="006F3981" w:rsidRDefault="00754B5E" w:rsidP="0017692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754B5E" w:rsidRPr="006F3981" w:rsidRDefault="00754B5E" w:rsidP="0017692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4</w:t>
            </w:r>
          </w:p>
        </w:tc>
        <w:tc>
          <w:tcPr>
            <w:tcW w:w="3645" w:type="dxa"/>
            <w:shd w:val="clear" w:color="auto" w:fill="auto"/>
          </w:tcPr>
          <w:p w:rsidR="00754B5E" w:rsidRPr="006F3981" w:rsidRDefault="00754B5E" w:rsidP="00176924">
            <w:pPr>
              <w:ind w:left="33"/>
              <w:rPr>
                <w:sz w:val="24"/>
                <w:szCs w:val="24"/>
              </w:rPr>
            </w:pPr>
            <w:r w:rsidRPr="006F3981">
              <w:rPr>
                <w:sz w:val="24"/>
                <w:szCs w:val="24"/>
              </w:rPr>
              <w:t xml:space="preserve">Цель выполнения работ </w:t>
            </w:r>
          </w:p>
        </w:tc>
        <w:tc>
          <w:tcPr>
            <w:tcW w:w="9825" w:type="dxa"/>
            <w:shd w:val="clear" w:color="auto" w:fill="auto"/>
          </w:tcPr>
          <w:p w:rsidR="00754B5E" w:rsidRPr="006F3981" w:rsidRDefault="00754B5E" w:rsidP="00176924">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5</w:t>
            </w:r>
          </w:p>
        </w:tc>
        <w:tc>
          <w:tcPr>
            <w:tcW w:w="3645" w:type="dxa"/>
            <w:shd w:val="clear" w:color="auto" w:fill="auto"/>
          </w:tcPr>
          <w:p w:rsidR="00754B5E" w:rsidRPr="006F3981" w:rsidRDefault="00754B5E" w:rsidP="00176924">
            <w:pPr>
              <w:ind w:left="33"/>
              <w:rPr>
                <w:sz w:val="24"/>
                <w:szCs w:val="24"/>
              </w:rPr>
            </w:pPr>
            <w:r w:rsidRPr="006F3981">
              <w:rPr>
                <w:sz w:val="24"/>
                <w:szCs w:val="24"/>
              </w:rPr>
              <w:t>Режим работы Заказчика</w:t>
            </w:r>
          </w:p>
        </w:tc>
        <w:tc>
          <w:tcPr>
            <w:tcW w:w="9825" w:type="dxa"/>
            <w:shd w:val="clear" w:color="auto" w:fill="auto"/>
          </w:tcPr>
          <w:p w:rsidR="00754B5E" w:rsidRPr="006F3981" w:rsidRDefault="00754B5E" w:rsidP="0017692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6</w:t>
            </w:r>
          </w:p>
        </w:tc>
        <w:tc>
          <w:tcPr>
            <w:tcW w:w="3645" w:type="dxa"/>
            <w:shd w:val="clear" w:color="auto" w:fill="auto"/>
          </w:tcPr>
          <w:p w:rsidR="00754B5E" w:rsidRPr="006F3981" w:rsidRDefault="00754B5E" w:rsidP="00176924">
            <w:pPr>
              <w:ind w:left="33"/>
              <w:rPr>
                <w:sz w:val="24"/>
                <w:szCs w:val="24"/>
              </w:rPr>
            </w:pPr>
            <w:r w:rsidRPr="006F3981">
              <w:rPr>
                <w:sz w:val="24"/>
                <w:szCs w:val="24"/>
              </w:rPr>
              <w:t>Наименование объекта</w:t>
            </w:r>
          </w:p>
        </w:tc>
        <w:tc>
          <w:tcPr>
            <w:tcW w:w="9825" w:type="dxa"/>
            <w:shd w:val="clear" w:color="auto" w:fill="auto"/>
          </w:tcPr>
          <w:p w:rsidR="00754B5E" w:rsidRPr="006F3981" w:rsidRDefault="00754B5E" w:rsidP="00176924">
            <w:pPr>
              <w:ind w:left="34"/>
              <w:jc w:val="both"/>
              <w:rPr>
                <w:sz w:val="24"/>
                <w:szCs w:val="24"/>
              </w:rPr>
            </w:pPr>
            <w:r w:rsidRPr="006F3981">
              <w:rPr>
                <w:sz w:val="24"/>
                <w:szCs w:val="24"/>
              </w:rPr>
              <w:t>Многоквартирный дом.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7</w:t>
            </w:r>
          </w:p>
        </w:tc>
        <w:tc>
          <w:tcPr>
            <w:tcW w:w="3645" w:type="dxa"/>
            <w:shd w:val="clear" w:color="auto" w:fill="auto"/>
          </w:tcPr>
          <w:p w:rsidR="00754B5E" w:rsidRPr="006F3981" w:rsidRDefault="00754B5E" w:rsidP="00176924">
            <w:pPr>
              <w:ind w:left="33"/>
              <w:rPr>
                <w:sz w:val="24"/>
                <w:szCs w:val="24"/>
              </w:rPr>
            </w:pPr>
            <w:r w:rsidRPr="006F3981">
              <w:rPr>
                <w:sz w:val="24"/>
                <w:szCs w:val="24"/>
              </w:rPr>
              <w:t>Адрес объекта</w:t>
            </w:r>
          </w:p>
        </w:tc>
        <w:tc>
          <w:tcPr>
            <w:tcW w:w="9825" w:type="dxa"/>
            <w:shd w:val="clear" w:color="auto" w:fill="auto"/>
          </w:tcPr>
          <w:p w:rsidR="00754B5E" w:rsidRPr="00DE1CAF" w:rsidRDefault="00754B5E" w:rsidP="00176924">
            <w:pPr>
              <w:ind w:left="34"/>
              <w:jc w:val="both"/>
              <w:rPr>
                <w:sz w:val="24"/>
                <w:szCs w:val="24"/>
              </w:rPr>
            </w:pPr>
            <w:r w:rsidRPr="00DE1CAF">
              <w:rPr>
                <w:rFonts w:eastAsia="Calibri"/>
                <w:sz w:val="24"/>
                <w:szCs w:val="24"/>
                <w:lang w:eastAsia="ar-SA"/>
              </w:rPr>
              <w:t>Мурманская обл. Печенгский район, г. Заполярный, пер. Короткий, д.2</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8</w:t>
            </w:r>
          </w:p>
        </w:tc>
        <w:tc>
          <w:tcPr>
            <w:tcW w:w="3645" w:type="dxa"/>
            <w:shd w:val="clear" w:color="auto" w:fill="auto"/>
          </w:tcPr>
          <w:p w:rsidR="00754B5E" w:rsidRPr="006F3981" w:rsidRDefault="00754B5E" w:rsidP="00176924">
            <w:pPr>
              <w:ind w:left="33"/>
              <w:rPr>
                <w:sz w:val="24"/>
                <w:szCs w:val="24"/>
              </w:rPr>
            </w:pPr>
            <w:r w:rsidRPr="006F3981">
              <w:rPr>
                <w:sz w:val="24"/>
                <w:szCs w:val="24"/>
              </w:rPr>
              <w:t>Краткие сведения об объекте и его техническом состоянии</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Pr>
                <w:rFonts w:eastAsia="Calibri"/>
                <w:sz w:val="24"/>
                <w:szCs w:val="24"/>
                <w:lang w:eastAsia="ar-SA"/>
              </w:rPr>
              <w:t>2</w:t>
            </w:r>
            <w:r w:rsidRPr="006F3981">
              <w:rPr>
                <w:rFonts w:eastAsia="Calibri"/>
                <w:sz w:val="24"/>
                <w:szCs w:val="24"/>
                <w:lang w:eastAsia="ar-SA"/>
              </w:rPr>
              <w:t>.</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Pr>
                <w:rFonts w:eastAsia="Calibri"/>
                <w:sz w:val="24"/>
                <w:szCs w:val="24"/>
                <w:lang w:eastAsia="ar-SA"/>
              </w:rPr>
              <w:t>1.</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195</w:t>
            </w:r>
            <w:r>
              <w:rPr>
                <w:rFonts w:eastAsia="Calibri"/>
                <w:sz w:val="24"/>
                <w:szCs w:val="24"/>
                <w:lang w:eastAsia="ar-SA"/>
              </w:rPr>
              <w:t>8</w:t>
            </w:r>
            <w:r w:rsidRPr="006F3981">
              <w:rPr>
                <w:rFonts w:eastAsia="Calibri"/>
                <w:sz w:val="24"/>
                <w:szCs w:val="24"/>
                <w:lang w:eastAsia="ar-SA"/>
              </w:rPr>
              <w:t>.</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Pr>
                <w:rFonts w:eastAsia="Calibri"/>
                <w:sz w:val="24"/>
                <w:szCs w:val="24"/>
                <w:lang w:eastAsia="ar-SA"/>
              </w:rPr>
              <w:t>57</w:t>
            </w:r>
            <w:r w:rsidRPr="006F3981">
              <w:rPr>
                <w:rFonts w:eastAsia="Calibri"/>
                <w:sz w:val="24"/>
                <w:szCs w:val="24"/>
                <w:lang w:eastAsia="ar-SA"/>
              </w:rPr>
              <w:t xml:space="preserve"> </w:t>
            </w:r>
            <w:r>
              <w:rPr>
                <w:rFonts w:eastAsia="Calibri"/>
                <w:sz w:val="24"/>
                <w:szCs w:val="24"/>
                <w:lang w:eastAsia="ar-SA"/>
              </w:rPr>
              <w:t>года</w:t>
            </w:r>
            <w:r w:rsidRPr="006F3981">
              <w:rPr>
                <w:rFonts w:eastAsia="Calibri"/>
                <w:sz w:val="24"/>
                <w:szCs w:val="24"/>
                <w:lang w:eastAsia="ar-SA"/>
              </w:rPr>
              <w:t>.</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Крыша - чердачная вальмовая, с неорганизованным водостоко</w:t>
            </w:r>
            <w:r>
              <w:rPr>
                <w:rFonts w:eastAsia="Calibri"/>
                <w:sz w:val="24"/>
                <w:szCs w:val="24"/>
                <w:lang w:eastAsia="ar-SA"/>
              </w:rPr>
              <w:t>м (ограниченно-работоспособная).</w:t>
            </w:r>
          </w:p>
          <w:p w:rsidR="00754B5E"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Кровля - шиферная (ограниченно-работоспособная).</w:t>
            </w:r>
          </w:p>
          <w:p w:rsidR="00754B5E" w:rsidRDefault="00754B5E" w:rsidP="00176924">
            <w:pPr>
              <w:spacing w:after="0" w:line="240" w:lineRule="auto"/>
              <w:jc w:val="both"/>
              <w:rPr>
                <w:rFonts w:eastAsia="Calibri"/>
                <w:sz w:val="24"/>
                <w:szCs w:val="24"/>
                <w:lang w:eastAsia="ar-SA"/>
              </w:rPr>
            </w:pPr>
            <w:r>
              <w:rPr>
                <w:rFonts w:eastAsia="Calibri"/>
                <w:sz w:val="24"/>
                <w:szCs w:val="24"/>
                <w:lang w:eastAsia="ar-SA"/>
              </w:rPr>
              <w:t>Холодное водоснабжение – централизованное,</w:t>
            </w:r>
          </w:p>
          <w:p w:rsidR="00754B5E"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Горячее водоснабжение – централизованное.</w:t>
            </w:r>
          </w:p>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Фасад – оштукатурен, окрашен.</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9</w:t>
            </w:r>
          </w:p>
        </w:tc>
        <w:tc>
          <w:tcPr>
            <w:tcW w:w="3645" w:type="dxa"/>
            <w:shd w:val="clear" w:color="auto" w:fill="auto"/>
          </w:tcPr>
          <w:p w:rsidR="00754B5E" w:rsidRPr="006F3981" w:rsidRDefault="00754B5E" w:rsidP="0017692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754B5E" w:rsidRPr="006F3981" w:rsidRDefault="00754B5E" w:rsidP="0017692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10</w:t>
            </w:r>
          </w:p>
        </w:tc>
        <w:tc>
          <w:tcPr>
            <w:tcW w:w="3645" w:type="dxa"/>
            <w:shd w:val="clear" w:color="auto" w:fill="auto"/>
          </w:tcPr>
          <w:p w:rsidR="00754B5E" w:rsidRPr="006F3981" w:rsidRDefault="00754B5E" w:rsidP="00176924">
            <w:pPr>
              <w:ind w:left="33"/>
              <w:rPr>
                <w:sz w:val="24"/>
                <w:szCs w:val="24"/>
              </w:rPr>
            </w:pPr>
            <w:r w:rsidRPr="006F3981">
              <w:rPr>
                <w:sz w:val="24"/>
                <w:szCs w:val="24"/>
              </w:rPr>
              <w:t>Исходные данные</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w:t>
            </w:r>
            <w:r>
              <w:rPr>
                <w:rFonts w:eastAsia="Calibri"/>
                <w:sz w:val="24"/>
                <w:szCs w:val="24"/>
                <w:lang w:eastAsia="ar-SA"/>
              </w:rPr>
              <w:t>й</w:t>
            </w:r>
            <w:r w:rsidRPr="006F3981">
              <w:rPr>
                <w:rFonts w:eastAsia="Calibri"/>
                <w:sz w:val="24"/>
                <w:szCs w:val="24"/>
                <w:lang w:eastAsia="ar-SA"/>
              </w:rPr>
              <w:t xml:space="preserve"> сметны</w:t>
            </w:r>
            <w:r>
              <w:rPr>
                <w:rFonts w:eastAsia="Calibri"/>
                <w:sz w:val="24"/>
                <w:szCs w:val="24"/>
                <w:lang w:eastAsia="ar-SA"/>
              </w:rPr>
              <w:t>й</w:t>
            </w:r>
            <w:r w:rsidRPr="006F3981">
              <w:rPr>
                <w:rFonts w:eastAsia="Calibri"/>
                <w:sz w:val="24"/>
                <w:szCs w:val="24"/>
                <w:lang w:eastAsia="ar-SA"/>
              </w:rPr>
              <w:t xml:space="preserve"> расчёт.</w:t>
            </w:r>
          </w:p>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Ориентировочная в</w:t>
            </w:r>
            <w:r w:rsidRPr="006F3981">
              <w:rPr>
                <w:rFonts w:eastAsia="Calibri"/>
                <w:sz w:val="24"/>
                <w:szCs w:val="24"/>
                <w:lang w:eastAsia="ar-SA"/>
              </w:rPr>
              <w:t>едомост</w:t>
            </w:r>
            <w:r>
              <w:rPr>
                <w:rFonts w:eastAsia="Calibri"/>
                <w:sz w:val="24"/>
                <w:szCs w:val="24"/>
                <w:lang w:eastAsia="ar-SA"/>
              </w:rPr>
              <w:t>ь</w:t>
            </w:r>
            <w:r w:rsidRPr="006F3981">
              <w:rPr>
                <w:rFonts w:eastAsia="Calibri"/>
                <w:sz w:val="24"/>
                <w:szCs w:val="24"/>
                <w:lang w:eastAsia="ar-SA"/>
              </w:rPr>
              <w:t xml:space="preserve"> объемов работ на капитальный ремонт</w:t>
            </w:r>
            <w:r>
              <w:rPr>
                <w:rFonts w:eastAsia="Calibri"/>
                <w:sz w:val="24"/>
                <w:szCs w:val="24"/>
                <w:lang w:eastAsia="ar-SA"/>
              </w:rPr>
              <w:t>.</w:t>
            </w:r>
          </w:p>
        </w:tc>
      </w:tr>
      <w:tr w:rsidR="00754B5E" w:rsidRPr="006F3981" w:rsidTr="00176924">
        <w:trPr>
          <w:trHeight w:val="952"/>
        </w:trPr>
        <w:tc>
          <w:tcPr>
            <w:tcW w:w="1089" w:type="dxa"/>
            <w:shd w:val="clear" w:color="auto" w:fill="auto"/>
          </w:tcPr>
          <w:p w:rsidR="00754B5E" w:rsidRPr="00505EA7" w:rsidRDefault="00754B5E" w:rsidP="00176924">
            <w:pPr>
              <w:jc w:val="center"/>
              <w:rPr>
                <w:sz w:val="24"/>
                <w:szCs w:val="24"/>
              </w:rPr>
            </w:pPr>
            <w:r w:rsidRPr="00505EA7">
              <w:rPr>
                <w:sz w:val="24"/>
                <w:szCs w:val="24"/>
              </w:rPr>
              <w:t>11</w:t>
            </w:r>
          </w:p>
        </w:tc>
        <w:tc>
          <w:tcPr>
            <w:tcW w:w="3645" w:type="dxa"/>
            <w:shd w:val="clear" w:color="auto" w:fill="auto"/>
          </w:tcPr>
          <w:p w:rsidR="00754B5E" w:rsidRPr="006F3981" w:rsidRDefault="00754B5E" w:rsidP="00176924">
            <w:pPr>
              <w:ind w:left="33"/>
              <w:rPr>
                <w:sz w:val="24"/>
                <w:szCs w:val="24"/>
              </w:rPr>
            </w:pPr>
            <w:r w:rsidRPr="006F3981">
              <w:rPr>
                <w:sz w:val="24"/>
                <w:szCs w:val="24"/>
              </w:rPr>
              <w:t>Общие требования</w:t>
            </w:r>
          </w:p>
        </w:tc>
        <w:tc>
          <w:tcPr>
            <w:tcW w:w="9825" w:type="dxa"/>
            <w:shd w:val="clear" w:color="auto" w:fill="auto"/>
          </w:tcPr>
          <w:p w:rsidR="00754B5E" w:rsidRDefault="00754B5E" w:rsidP="00176924">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Pr>
                <w:spacing w:val="-2"/>
                <w:sz w:val="24"/>
                <w:szCs w:val="24"/>
              </w:rPr>
              <w:t>:</w:t>
            </w:r>
          </w:p>
          <w:p w:rsidR="00754B5E" w:rsidRDefault="00754B5E" w:rsidP="00176924">
            <w:pPr>
              <w:suppressAutoHyphens/>
              <w:spacing w:after="0" w:line="240" w:lineRule="auto"/>
              <w:jc w:val="both"/>
              <w:rPr>
                <w:spacing w:val="-2"/>
                <w:sz w:val="24"/>
                <w:szCs w:val="24"/>
              </w:rPr>
            </w:pPr>
            <w:r>
              <w:rPr>
                <w:spacing w:val="-2"/>
                <w:sz w:val="24"/>
                <w:szCs w:val="24"/>
              </w:rPr>
              <w:t>-</w:t>
            </w:r>
            <w:r w:rsidRPr="006F3981">
              <w:rPr>
                <w:spacing w:val="-2"/>
                <w:sz w:val="24"/>
                <w:szCs w:val="24"/>
              </w:rPr>
              <w:t xml:space="preserve"> крыши</w:t>
            </w:r>
            <w:r>
              <w:rPr>
                <w:spacing w:val="-2"/>
                <w:sz w:val="24"/>
                <w:szCs w:val="24"/>
              </w:rPr>
              <w:t xml:space="preserve">, </w:t>
            </w:r>
            <w:r w:rsidRPr="006F3981">
              <w:rPr>
                <w:rFonts w:eastAsia="Calibri"/>
                <w:spacing w:val="-2"/>
                <w:sz w:val="24"/>
                <w:szCs w:val="24"/>
                <w:lang w:eastAsia="ar-SA"/>
              </w:rPr>
              <w:t>площадь кровли</w:t>
            </w:r>
            <w:r>
              <w:rPr>
                <w:rFonts w:eastAsia="Calibri"/>
                <w:spacing w:val="-2"/>
                <w:sz w:val="24"/>
                <w:szCs w:val="24"/>
                <w:lang w:eastAsia="ar-SA"/>
              </w:rPr>
              <w:t xml:space="preserve"> </w:t>
            </w:r>
            <w:r w:rsidRPr="006F3981">
              <w:rPr>
                <w:rFonts w:eastAsia="Calibri"/>
                <w:spacing w:val="-2"/>
                <w:sz w:val="24"/>
                <w:szCs w:val="24"/>
                <w:lang w:eastAsia="ar-SA"/>
              </w:rPr>
              <w:t>-</w:t>
            </w:r>
            <w:r>
              <w:rPr>
                <w:rFonts w:eastAsia="Calibri"/>
                <w:spacing w:val="-2"/>
                <w:sz w:val="24"/>
                <w:szCs w:val="24"/>
                <w:lang w:eastAsia="ar-SA"/>
              </w:rPr>
              <w:t xml:space="preserve"> 358</w:t>
            </w:r>
            <w:r w:rsidRPr="005F2558">
              <w:rPr>
                <w:rFonts w:eastAsia="Calibri"/>
                <w:spacing w:val="-2"/>
                <w:sz w:val="24"/>
                <w:szCs w:val="24"/>
                <w:lang w:eastAsia="ar-SA"/>
              </w:rPr>
              <w:t>,0 м2</w:t>
            </w:r>
            <w:r w:rsidRPr="006F3981">
              <w:rPr>
                <w:spacing w:val="-2"/>
                <w:sz w:val="24"/>
                <w:szCs w:val="24"/>
              </w:rPr>
              <w:t xml:space="preserve">, выполненным на основании </w:t>
            </w:r>
            <w:r w:rsidRPr="006F3981">
              <w:rPr>
                <w:bCs/>
                <w:spacing w:val="-2"/>
                <w:sz w:val="24"/>
                <w:szCs w:val="24"/>
              </w:rPr>
              <w:t>технического обследования кр</w:t>
            </w:r>
            <w:r>
              <w:rPr>
                <w:bCs/>
                <w:spacing w:val="-2"/>
                <w:sz w:val="24"/>
                <w:szCs w:val="24"/>
              </w:rPr>
              <w:t>ыши</w:t>
            </w:r>
            <w:r w:rsidRPr="006F3981">
              <w:rPr>
                <w:bCs/>
                <w:spacing w:val="-2"/>
                <w:sz w:val="24"/>
                <w:szCs w:val="24"/>
              </w:rPr>
              <w:t>, с подготовкой документации, согласованной с Заказчиком</w:t>
            </w:r>
            <w:r>
              <w:rPr>
                <w:spacing w:val="-2"/>
                <w:sz w:val="24"/>
                <w:szCs w:val="24"/>
              </w:rPr>
              <w:t>,</w:t>
            </w:r>
          </w:p>
          <w:p w:rsidR="00754B5E" w:rsidRDefault="00754B5E" w:rsidP="00176924">
            <w:pPr>
              <w:suppressAutoHyphens/>
              <w:spacing w:after="0" w:line="240" w:lineRule="auto"/>
              <w:jc w:val="both"/>
              <w:rPr>
                <w:spacing w:val="-2"/>
                <w:sz w:val="24"/>
                <w:szCs w:val="24"/>
              </w:rPr>
            </w:pPr>
            <w:r>
              <w:rPr>
                <w:spacing w:val="-2"/>
                <w:sz w:val="24"/>
                <w:szCs w:val="24"/>
              </w:rPr>
              <w:t xml:space="preserve">- фасад, </w:t>
            </w:r>
            <w:r w:rsidRPr="006F3981">
              <w:rPr>
                <w:rFonts w:eastAsia="Calibri"/>
                <w:spacing w:val="-2"/>
                <w:sz w:val="24"/>
                <w:szCs w:val="24"/>
                <w:lang w:eastAsia="ar-SA"/>
              </w:rPr>
              <w:t xml:space="preserve">площадь </w:t>
            </w:r>
            <w:r>
              <w:rPr>
                <w:rFonts w:eastAsia="Calibri"/>
                <w:spacing w:val="-2"/>
                <w:sz w:val="24"/>
                <w:szCs w:val="24"/>
                <w:lang w:eastAsia="ar-SA"/>
              </w:rPr>
              <w:t>фасада – 376,90</w:t>
            </w:r>
            <w:r w:rsidRPr="005F2558">
              <w:rPr>
                <w:rFonts w:eastAsia="Calibri"/>
                <w:spacing w:val="-2"/>
                <w:sz w:val="24"/>
                <w:szCs w:val="24"/>
                <w:lang w:eastAsia="ar-SA"/>
              </w:rPr>
              <w:t xml:space="preserve"> м2</w:t>
            </w:r>
            <w:r w:rsidRPr="006F3981">
              <w:rPr>
                <w:spacing w:val="-2"/>
                <w:sz w:val="24"/>
                <w:szCs w:val="24"/>
              </w:rPr>
              <w:t xml:space="preserve">, выполненным на основании </w:t>
            </w:r>
            <w:r w:rsidRPr="006F3981">
              <w:rPr>
                <w:bCs/>
                <w:spacing w:val="-2"/>
                <w:sz w:val="24"/>
                <w:szCs w:val="24"/>
              </w:rPr>
              <w:t xml:space="preserve">технического обследования </w:t>
            </w:r>
            <w:r>
              <w:rPr>
                <w:bCs/>
                <w:spacing w:val="-2"/>
                <w:sz w:val="24"/>
                <w:szCs w:val="24"/>
              </w:rPr>
              <w:t>фасада</w:t>
            </w:r>
            <w:r w:rsidRPr="006F3981">
              <w:rPr>
                <w:bCs/>
                <w:spacing w:val="-2"/>
                <w:sz w:val="24"/>
                <w:szCs w:val="24"/>
              </w:rPr>
              <w:t>, с подготовкой документации, согласованной с Заказчиком</w:t>
            </w:r>
            <w:r>
              <w:rPr>
                <w:spacing w:val="-2"/>
                <w:sz w:val="24"/>
                <w:szCs w:val="24"/>
              </w:rPr>
              <w:t>,</w:t>
            </w:r>
          </w:p>
          <w:p w:rsidR="00754B5E" w:rsidRDefault="00754B5E" w:rsidP="00176924">
            <w:pPr>
              <w:suppressAutoHyphens/>
              <w:spacing w:after="0" w:line="240" w:lineRule="auto"/>
              <w:jc w:val="both"/>
              <w:rPr>
                <w:spacing w:val="-2"/>
                <w:sz w:val="24"/>
                <w:szCs w:val="24"/>
              </w:rPr>
            </w:pPr>
            <w:r w:rsidRPr="006F3981">
              <w:rPr>
                <w:sz w:val="24"/>
                <w:szCs w:val="24"/>
              </w:rPr>
              <w:t xml:space="preserve">перечень, объем и </w:t>
            </w:r>
            <w:r w:rsidRPr="006F3981">
              <w:rPr>
                <w:spacing w:val="-2"/>
                <w:sz w:val="24"/>
                <w:szCs w:val="24"/>
              </w:rPr>
              <w:t xml:space="preserve">порядок выполнения комплекса работ по капитальному ремонту </w:t>
            </w:r>
            <w:r w:rsidRPr="009A0CD3">
              <w:rPr>
                <w:spacing w:val="-2"/>
                <w:sz w:val="24"/>
                <w:szCs w:val="24"/>
              </w:rPr>
              <w:t>инженерных систем</w:t>
            </w:r>
            <w:r>
              <w:rPr>
                <w:spacing w:val="-2"/>
                <w:sz w:val="24"/>
                <w:szCs w:val="24"/>
              </w:rPr>
              <w:t>:</w:t>
            </w:r>
          </w:p>
          <w:p w:rsidR="00754B5E" w:rsidRDefault="00754B5E" w:rsidP="00176924">
            <w:pPr>
              <w:suppressAutoHyphens/>
              <w:spacing w:after="0" w:line="240" w:lineRule="auto"/>
              <w:jc w:val="both"/>
              <w:rPr>
                <w:spacing w:val="-2"/>
                <w:sz w:val="24"/>
                <w:szCs w:val="24"/>
              </w:rPr>
            </w:pPr>
            <w:r>
              <w:rPr>
                <w:spacing w:val="-2"/>
                <w:sz w:val="24"/>
                <w:szCs w:val="24"/>
              </w:rPr>
              <w:t xml:space="preserve">- система электроснабжения, с запросом технических условий у </w:t>
            </w:r>
            <w:proofErr w:type="spellStart"/>
            <w:r>
              <w:rPr>
                <w:spacing w:val="-2"/>
                <w:sz w:val="24"/>
                <w:szCs w:val="24"/>
              </w:rPr>
              <w:t>ресурсо</w:t>
            </w:r>
            <w:proofErr w:type="spellEnd"/>
            <w:r>
              <w:rPr>
                <w:spacing w:val="-2"/>
                <w:sz w:val="24"/>
                <w:szCs w:val="24"/>
              </w:rPr>
              <w:t>-снабжающей организации;</w:t>
            </w:r>
          </w:p>
          <w:p w:rsidR="00754B5E" w:rsidRDefault="00754B5E" w:rsidP="00176924">
            <w:pPr>
              <w:suppressAutoHyphens/>
              <w:spacing w:after="0" w:line="240" w:lineRule="auto"/>
              <w:jc w:val="both"/>
              <w:rPr>
                <w:spacing w:val="-2"/>
                <w:sz w:val="24"/>
                <w:szCs w:val="24"/>
              </w:rPr>
            </w:pPr>
            <w:r>
              <w:rPr>
                <w:spacing w:val="-2"/>
                <w:sz w:val="24"/>
                <w:szCs w:val="24"/>
              </w:rPr>
              <w:t xml:space="preserve">- отопление (тепло пункт), с запросом технических условий у </w:t>
            </w:r>
            <w:proofErr w:type="spellStart"/>
            <w:r>
              <w:rPr>
                <w:spacing w:val="-2"/>
                <w:sz w:val="24"/>
                <w:szCs w:val="24"/>
              </w:rPr>
              <w:t>ресурсо</w:t>
            </w:r>
            <w:proofErr w:type="spellEnd"/>
            <w:r>
              <w:rPr>
                <w:spacing w:val="-2"/>
                <w:sz w:val="24"/>
                <w:szCs w:val="24"/>
              </w:rPr>
              <w:t>-снабжающей организации;</w:t>
            </w:r>
          </w:p>
          <w:p w:rsidR="00754B5E" w:rsidRDefault="00754B5E" w:rsidP="00176924">
            <w:pPr>
              <w:suppressAutoHyphens/>
              <w:spacing w:after="0" w:line="240" w:lineRule="auto"/>
              <w:jc w:val="both"/>
              <w:rPr>
                <w:spacing w:val="-2"/>
                <w:sz w:val="24"/>
                <w:szCs w:val="24"/>
              </w:rPr>
            </w:pPr>
            <w:r w:rsidRPr="006F3981">
              <w:rPr>
                <w:spacing w:val="-2"/>
                <w:sz w:val="24"/>
                <w:szCs w:val="24"/>
              </w:rPr>
              <w:lastRenderedPageBreak/>
              <w:t xml:space="preserve">выполненным на основании </w:t>
            </w:r>
            <w:r w:rsidRPr="006F3981">
              <w:rPr>
                <w:bCs/>
                <w:spacing w:val="-2"/>
                <w:sz w:val="24"/>
                <w:szCs w:val="24"/>
              </w:rPr>
              <w:t>технического обследования</w:t>
            </w:r>
            <w:r>
              <w:rPr>
                <w:bCs/>
                <w:spacing w:val="-2"/>
                <w:sz w:val="24"/>
                <w:szCs w:val="24"/>
              </w:rPr>
              <w:t xml:space="preserve"> внутренних инженерных систем,</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p w:rsidR="00754B5E" w:rsidRPr="006F3981" w:rsidRDefault="00754B5E" w:rsidP="00176924">
            <w:pPr>
              <w:suppressAutoHyphens/>
              <w:spacing w:after="0" w:line="240" w:lineRule="auto"/>
              <w:jc w:val="both"/>
              <w:rPr>
                <w:sz w:val="24"/>
                <w:szCs w:val="24"/>
              </w:rPr>
            </w:pPr>
            <w:r>
              <w:rPr>
                <w:spacing w:val="-2"/>
                <w:sz w:val="24"/>
                <w:szCs w:val="24"/>
              </w:rPr>
              <w:t xml:space="preserve"> </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12</w:t>
            </w:r>
          </w:p>
        </w:tc>
        <w:tc>
          <w:tcPr>
            <w:tcW w:w="3645" w:type="dxa"/>
            <w:shd w:val="clear" w:color="auto" w:fill="auto"/>
          </w:tcPr>
          <w:p w:rsidR="00754B5E" w:rsidRPr="006F3981" w:rsidRDefault="00754B5E" w:rsidP="00176924">
            <w:pPr>
              <w:ind w:left="33"/>
              <w:rPr>
                <w:sz w:val="24"/>
                <w:szCs w:val="24"/>
              </w:rPr>
            </w:pPr>
            <w:r w:rsidRPr="006F3981">
              <w:rPr>
                <w:sz w:val="24"/>
                <w:szCs w:val="24"/>
              </w:rPr>
              <w:t>Выполняемые работы</w:t>
            </w:r>
          </w:p>
        </w:tc>
        <w:tc>
          <w:tcPr>
            <w:tcW w:w="9825" w:type="dxa"/>
            <w:shd w:val="clear" w:color="auto" w:fill="auto"/>
          </w:tcPr>
          <w:p w:rsidR="00754B5E" w:rsidRPr="006F3981" w:rsidRDefault="00754B5E" w:rsidP="00176924">
            <w:pPr>
              <w:suppressAutoHyphens/>
              <w:spacing w:after="0" w:line="240" w:lineRule="auto"/>
              <w:ind w:firstLine="256"/>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крыши, фасада, инженерных систем:</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обследование технического состояния конструкций кровли;</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754B5E" w:rsidRPr="0094302B" w:rsidRDefault="00754B5E" w:rsidP="00176924">
            <w:pPr>
              <w:spacing w:after="0" w:line="240" w:lineRule="auto"/>
              <w:jc w:val="both"/>
            </w:pPr>
            <w:r w:rsidRPr="0094302B">
              <w:rPr>
                <w:rFonts w:eastAsia="Times New Roman"/>
                <w:bCs/>
                <w:sz w:val="24"/>
                <w:szCs w:val="24"/>
                <w:lang w:eastAsia="ru-RU"/>
              </w:rPr>
              <w:t>Согласование схемы и используемых материалов по капитальному ремонту с Заказчиком.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pacing w:val="-2"/>
                <w:sz w:val="24"/>
                <w:szCs w:val="24"/>
                <w:lang w:eastAsia="ar-SA"/>
              </w:rPr>
              <w:t>Выполнение комплекса работ по капитальному ремонту.</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13</w:t>
            </w:r>
          </w:p>
        </w:tc>
        <w:tc>
          <w:tcPr>
            <w:tcW w:w="3645" w:type="dxa"/>
            <w:shd w:val="clear" w:color="auto" w:fill="auto"/>
          </w:tcPr>
          <w:p w:rsidR="00754B5E" w:rsidRPr="006F3981" w:rsidRDefault="00754B5E" w:rsidP="00176924">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Сметным расчетом предусмотреть утилизацию мусора на свалках Мурманской области.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14</w:t>
            </w:r>
          </w:p>
        </w:tc>
        <w:tc>
          <w:tcPr>
            <w:tcW w:w="3645" w:type="dxa"/>
            <w:shd w:val="clear" w:color="auto" w:fill="auto"/>
          </w:tcPr>
          <w:p w:rsidR="00754B5E" w:rsidRPr="006F3981" w:rsidRDefault="00754B5E" w:rsidP="0017692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754B5E" w:rsidRPr="006F3981" w:rsidRDefault="00754B5E" w:rsidP="00176924">
            <w:pPr>
              <w:ind w:left="33"/>
              <w:rPr>
                <w:sz w:val="24"/>
                <w:szCs w:val="24"/>
              </w:rPr>
            </w:pPr>
          </w:p>
        </w:tc>
        <w:tc>
          <w:tcPr>
            <w:tcW w:w="9825" w:type="dxa"/>
            <w:shd w:val="clear" w:color="auto" w:fill="auto"/>
          </w:tcPr>
          <w:p w:rsidR="00754B5E" w:rsidRDefault="00754B5E" w:rsidP="00176924">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754B5E" w:rsidRPr="006F3981" w:rsidRDefault="00754B5E" w:rsidP="00176924">
            <w:pPr>
              <w:suppressAutoHyphens/>
              <w:spacing w:after="0" w:line="240" w:lineRule="auto"/>
              <w:jc w:val="both"/>
              <w:rPr>
                <w:rFonts w:eastAsia="Calibri"/>
                <w:sz w:val="24"/>
                <w:szCs w:val="24"/>
                <w:shd w:val="clear" w:color="auto" w:fill="548DD4"/>
                <w:lang w:eastAsia="ar-SA"/>
              </w:rPr>
            </w:pPr>
            <w:r>
              <w:rPr>
                <w:rFonts w:eastAsia="Calibri"/>
                <w:sz w:val="24"/>
                <w:szCs w:val="24"/>
                <w:lang w:eastAsia="ar-SA"/>
              </w:rPr>
              <w:t>Инженерные сети</w:t>
            </w:r>
            <w:r w:rsidRPr="006F3981">
              <w:rPr>
                <w:rFonts w:eastAsia="Calibri"/>
                <w:sz w:val="24"/>
                <w:szCs w:val="24"/>
                <w:shd w:val="clear" w:color="auto" w:fill="548DD4"/>
                <w:lang w:eastAsia="ar-SA"/>
              </w:rPr>
              <w:t xml:space="preserve"> </w:t>
            </w:r>
          </w:p>
          <w:p w:rsidR="00754B5E" w:rsidRDefault="00754B5E" w:rsidP="00176924">
            <w:pPr>
              <w:suppressAutoHyphens/>
              <w:spacing w:after="0" w:line="240" w:lineRule="auto"/>
              <w:jc w:val="both"/>
              <w:rPr>
                <w:rFonts w:eastAsia="Times New Roman"/>
                <w:bCs/>
                <w:sz w:val="24"/>
                <w:szCs w:val="24"/>
                <w:lang w:eastAsia="ru-RU"/>
              </w:rPr>
            </w:pPr>
            <w:r>
              <w:rPr>
                <w:rFonts w:eastAsia="Calibri"/>
                <w:sz w:val="24"/>
                <w:szCs w:val="24"/>
                <w:lang w:eastAsia="ar-SA"/>
              </w:rPr>
              <w:t xml:space="preserve">-выполнение </w:t>
            </w:r>
            <w:r w:rsidR="002802AA">
              <w:rPr>
                <w:rFonts w:eastAsia="Calibri"/>
                <w:sz w:val="24"/>
                <w:szCs w:val="24"/>
                <w:lang w:eastAsia="ar-SA"/>
              </w:rPr>
              <w:t xml:space="preserve">и приемка </w:t>
            </w:r>
            <w:r>
              <w:rPr>
                <w:rFonts w:eastAsia="Calibri"/>
                <w:sz w:val="24"/>
                <w:szCs w:val="24"/>
                <w:lang w:eastAsia="ar-SA"/>
              </w:rPr>
              <w:t>работ по электроснабжению, тепло пунк</w:t>
            </w:r>
            <w:r w:rsidR="002802AA">
              <w:rPr>
                <w:rFonts w:eastAsia="Calibri"/>
                <w:sz w:val="24"/>
                <w:szCs w:val="24"/>
                <w:lang w:eastAsia="ar-SA"/>
              </w:rPr>
              <w:t xml:space="preserve">та, согласно ТУ выданных </w:t>
            </w:r>
            <w:proofErr w:type="spellStart"/>
            <w:r w:rsidR="002802AA">
              <w:rPr>
                <w:rFonts w:eastAsia="Calibri"/>
                <w:sz w:val="24"/>
                <w:szCs w:val="24"/>
                <w:lang w:eastAsia="ar-SA"/>
              </w:rPr>
              <w:t>ресурс</w:t>
            </w:r>
            <w:r>
              <w:rPr>
                <w:rFonts w:eastAsia="Calibri"/>
                <w:sz w:val="24"/>
                <w:szCs w:val="24"/>
                <w:lang w:eastAsia="ar-SA"/>
              </w:rPr>
              <w:t>о</w:t>
            </w:r>
            <w:proofErr w:type="spellEnd"/>
            <w:r>
              <w:rPr>
                <w:rFonts w:eastAsia="Calibri"/>
                <w:sz w:val="24"/>
                <w:szCs w:val="24"/>
                <w:lang w:eastAsia="ar-SA"/>
              </w:rPr>
              <w:t xml:space="preserve"> снабжающей организацией</w:t>
            </w:r>
            <w:r w:rsidR="002802AA">
              <w:rPr>
                <w:rFonts w:eastAsia="Calibri"/>
                <w:sz w:val="24"/>
                <w:szCs w:val="24"/>
                <w:lang w:eastAsia="ar-SA"/>
              </w:rPr>
              <w:t>.</w:t>
            </w:r>
            <w:bookmarkStart w:id="5" w:name="_GoBack"/>
            <w:bookmarkEnd w:id="5"/>
          </w:p>
          <w:p w:rsidR="00754B5E" w:rsidRDefault="00754B5E" w:rsidP="00176924">
            <w:pPr>
              <w:spacing w:after="0" w:line="240" w:lineRule="auto"/>
              <w:jc w:val="both"/>
              <w:rPr>
                <w:rFonts w:eastAsia="Calibri"/>
                <w:sz w:val="24"/>
                <w:szCs w:val="24"/>
                <w:lang w:eastAsia="ar-SA"/>
              </w:rPr>
            </w:pPr>
            <w:r>
              <w:rPr>
                <w:rFonts w:eastAsia="Calibri"/>
                <w:sz w:val="24"/>
                <w:szCs w:val="24"/>
                <w:lang w:eastAsia="ar-SA"/>
              </w:rPr>
              <w:t xml:space="preserve">- </w:t>
            </w:r>
            <w:r w:rsidRPr="006F3981">
              <w:rPr>
                <w:rFonts w:eastAsia="Calibri"/>
                <w:sz w:val="24"/>
                <w:szCs w:val="24"/>
                <w:lang w:eastAsia="ar-SA"/>
              </w:rPr>
              <w:t>материал</w:t>
            </w:r>
            <w:r>
              <w:rPr>
                <w:rFonts w:eastAsia="Calibri"/>
                <w:sz w:val="24"/>
                <w:szCs w:val="24"/>
                <w:lang w:eastAsia="ar-SA"/>
              </w:rPr>
              <w:t>ы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754B5E" w:rsidRPr="006F3981" w:rsidRDefault="00754B5E" w:rsidP="00176924">
            <w:pPr>
              <w:spacing w:after="0" w:line="240" w:lineRule="auto"/>
              <w:jc w:val="both"/>
              <w:rPr>
                <w:rFonts w:eastAsia="Calibri"/>
                <w:sz w:val="24"/>
                <w:szCs w:val="24"/>
                <w:lang w:eastAsia="ar-SA"/>
              </w:rPr>
            </w:pPr>
            <w:r w:rsidRPr="006F3981">
              <w:rPr>
                <w:rFonts w:eastAsia="Calibri"/>
                <w:sz w:val="24"/>
                <w:szCs w:val="24"/>
                <w:lang w:eastAsia="ar-SA"/>
              </w:rPr>
              <w:t xml:space="preserve">- </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должны иметь сертификаты, санитарно-эпидемиологическое заключение, разрешение от органов Госнадзора для эксплуатации на территории России.</w:t>
            </w:r>
          </w:p>
          <w:p w:rsidR="00754B5E" w:rsidRDefault="00754B5E" w:rsidP="00176924">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необходимом объеме, </w:t>
            </w:r>
          </w:p>
          <w:p w:rsidR="00754B5E"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 з</w:t>
            </w:r>
            <w:r w:rsidRPr="00CA62D1">
              <w:rPr>
                <w:rFonts w:eastAsia="Calibri"/>
                <w:sz w:val="24"/>
                <w:szCs w:val="24"/>
                <w:lang w:eastAsia="ar-SA"/>
              </w:rPr>
              <w:t xml:space="preserve">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754B5E"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lastRenderedPageBreak/>
              <w:t>- выполнить смену мелких покрытий их листовой стали;</w:t>
            </w:r>
          </w:p>
          <w:p w:rsidR="00754B5E" w:rsidRPr="00CA62D1" w:rsidRDefault="00754B5E" w:rsidP="00176924">
            <w:pPr>
              <w:suppressAutoHyphens/>
              <w:spacing w:after="0" w:line="240" w:lineRule="auto"/>
              <w:jc w:val="both"/>
              <w:rPr>
                <w:rFonts w:eastAsia="Calibri"/>
                <w:sz w:val="24"/>
                <w:szCs w:val="24"/>
                <w:lang w:eastAsia="ar-SA"/>
              </w:rPr>
            </w:pPr>
            <w:r>
              <w:t xml:space="preserve"> </w:t>
            </w:r>
            <w:r w:rsidRPr="00CA62D1">
              <w:rPr>
                <w:rFonts w:eastAsia="Calibri"/>
                <w:sz w:val="24"/>
                <w:szCs w:val="24"/>
                <w:lang w:eastAsia="ar-SA"/>
              </w:rPr>
              <w:t>- восстановить теплоизоляцию чердачного перекрытия, трубопроводов и вентиляционных шахт;</w:t>
            </w:r>
          </w:p>
          <w:p w:rsidR="00754B5E" w:rsidRPr="00CA62D1" w:rsidRDefault="00754B5E" w:rsidP="00176924">
            <w:pPr>
              <w:suppressAutoHyphens/>
              <w:spacing w:after="0" w:line="240" w:lineRule="auto"/>
              <w:jc w:val="both"/>
              <w:rPr>
                <w:rFonts w:eastAsia="Calibri"/>
                <w:sz w:val="24"/>
                <w:szCs w:val="24"/>
                <w:lang w:eastAsia="ar-SA"/>
              </w:rPr>
            </w:pPr>
            <w:r w:rsidRPr="00CA62D1">
              <w:rPr>
                <w:rFonts w:eastAsia="Calibri"/>
                <w:sz w:val="24"/>
                <w:szCs w:val="24"/>
                <w:lang w:eastAsia="ar-SA"/>
              </w:rPr>
              <w:t>- вывести выше уровня кровли канализационные стояки;</w:t>
            </w:r>
          </w:p>
          <w:p w:rsidR="00754B5E" w:rsidRPr="00682372" w:rsidRDefault="00754B5E" w:rsidP="00176924">
            <w:pPr>
              <w:suppressAutoHyphens/>
              <w:spacing w:after="0" w:line="240" w:lineRule="auto"/>
              <w:jc w:val="both"/>
              <w:rPr>
                <w:rFonts w:eastAsia="Calibri"/>
                <w:sz w:val="24"/>
                <w:szCs w:val="24"/>
                <w:lang w:eastAsia="ar-SA"/>
              </w:rPr>
            </w:pPr>
            <w:r w:rsidRPr="00CA62D1">
              <w:rPr>
                <w:rFonts w:eastAsia="Calibri"/>
                <w:sz w:val="24"/>
                <w:szCs w:val="24"/>
                <w:lang w:eastAsia="ar-SA"/>
              </w:rPr>
              <w:t>- обеспечить интенсивную вентиляцию чердачного пространства</w:t>
            </w:r>
            <w:r>
              <w:rPr>
                <w:rFonts w:eastAsia="Calibri"/>
                <w:sz w:val="24"/>
                <w:szCs w:val="24"/>
                <w:lang w:eastAsia="ar-SA"/>
              </w:rPr>
              <w:t>;</w:t>
            </w:r>
          </w:p>
          <w:p w:rsidR="00754B5E"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 в</w:t>
            </w:r>
            <w:r w:rsidRPr="00CA62D1">
              <w:rPr>
                <w:rFonts w:eastAsia="Calibri"/>
                <w:sz w:val="24"/>
                <w:szCs w:val="24"/>
                <w:lang w:eastAsia="ar-SA"/>
              </w:rPr>
              <w:t xml:space="preserve">ыполнить ремонт </w:t>
            </w:r>
            <w:r>
              <w:rPr>
                <w:rFonts w:eastAsia="Calibri"/>
                <w:sz w:val="24"/>
                <w:szCs w:val="24"/>
                <w:lang w:eastAsia="ar-SA"/>
              </w:rPr>
              <w:t>деревянных конструкций (</w:t>
            </w:r>
            <w:r w:rsidRPr="00CA62D1">
              <w:rPr>
                <w:rFonts w:eastAsia="Calibri"/>
                <w:sz w:val="24"/>
                <w:szCs w:val="24"/>
                <w:lang w:eastAsia="ar-SA"/>
              </w:rPr>
              <w:t>стропильн</w:t>
            </w:r>
            <w:r>
              <w:rPr>
                <w:rFonts w:eastAsia="Calibri"/>
                <w:sz w:val="24"/>
                <w:szCs w:val="24"/>
                <w:lang w:eastAsia="ar-SA"/>
              </w:rPr>
              <w:t>ых ног, мауэрлата, обрешетки);</w:t>
            </w:r>
          </w:p>
          <w:p w:rsidR="00754B5E"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 замена слуховых окон, ремонт продухов;</w:t>
            </w:r>
          </w:p>
          <w:p w:rsidR="00754B5E"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 выполнить восстановление или смену ограждение кровли;</w:t>
            </w:r>
          </w:p>
          <w:p w:rsidR="00754B5E"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монтаж ходовых мостиков; </w:t>
            </w:r>
          </w:p>
          <w:p w:rsidR="00754B5E"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w:t>
            </w:r>
            <w:proofErr w:type="spellStart"/>
            <w:r>
              <w:rPr>
                <w:rFonts w:eastAsia="Calibri"/>
                <w:sz w:val="24"/>
                <w:szCs w:val="24"/>
                <w:lang w:eastAsia="ar-SA"/>
              </w:rPr>
              <w:t>антисептирование</w:t>
            </w:r>
            <w:proofErr w:type="spellEnd"/>
            <w:r>
              <w:rPr>
                <w:rFonts w:eastAsia="Calibri"/>
                <w:sz w:val="24"/>
                <w:szCs w:val="24"/>
                <w:lang w:eastAsia="ar-SA"/>
              </w:rPr>
              <w:t xml:space="preserve"> и </w:t>
            </w:r>
            <w:proofErr w:type="spellStart"/>
            <w:r>
              <w:rPr>
                <w:rFonts w:eastAsia="Calibri"/>
                <w:sz w:val="24"/>
                <w:szCs w:val="24"/>
                <w:lang w:eastAsia="ar-SA"/>
              </w:rPr>
              <w:t>антиперирование</w:t>
            </w:r>
            <w:proofErr w:type="spellEnd"/>
            <w:r>
              <w:rPr>
                <w:rFonts w:eastAsia="Calibri"/>
                <w:sz w:val="24"/>
                <w:szCs w:val="24"/>
                <w:lang w:eastAsia="ar-SA"/>
              </w:rPr>
              <w:t xml:space="preserve"> деревянных конструкций;</w:t>
            </w:r>
          </w:p>
          <w:p w:rsidR="00754B5E"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 выполнить смену колпаков вент шахт;</w:t>
            </w:r>
          </w:p>
          <w:p w:rsidR="00754B5E" w:rsidRPr="00CA62D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 ремонт (штукатурка, окраска) вентиляционных блоков;</w:t>
            </w:r>
          </w:p>
          <w:p w:rsidR="00754B5E" w:rsidRPr="006F3981" w:rsidRDefault="00754B5E" w:rsidP="00176924">
            <w:pPr>
              <w:suppressAutoHyphens/>
              <w:spacing w:after="0" w:line="240" w:lineRule="auto"/>
              <w:jc w:val="both"/>
              <w:rPr>
                <w:rFonts w:eastAsia="Calibri"/>
                <w:sz w:val="24"/>
                <w:szCs w:val="24"/>
                <w:lang w:eastAsia="ar-SA"/>
              </w:rPr>
            </w:pPr>
            <w:r w:rsidRPr="00CA62D1">
              <w:rPr>
                <w:rFonts w:eastAsia="Calibri"/>
                <w:sz w:val="24"/>
                <w:szCs w:val="24"/>
                <w:lang w:eastAsia="ar-SA"/>
              </w:rPr>
              <w:t>объем</w:t>
            </w:r>
            <w:r>
              <w:rPr>
                <w:rFonts w:eastAsia="Calibri"/>
                <w:sz w:val="24"/>
                <w:szCs w:val="24"/>
                <w:lang w:eastAsia="ar-SA"/>
              </w:rPr>
              <w:t>ы</w:t>
            </w:r>
            <w:r w:rsidRPr="00CA62D1">
              <w:rPr>
                <w:rFonts w:eastAsia="Calibri"/>
                <w:sz w:val="24"/>
                <w:szCs w:val="24"/>
                <w:lang w:eastAsia="ar-SA"/>
              </w:rPr>
              <w:t xml:space="preserve"> определить после технического обследования</w:t>
            </w:r>
            <w:r>
              <w:rPr>
                <w:rFonts w:eastAsia="Calibri"/>
                <w:sz w:val="24"/>
                <w:szCs w:val="24"/>
                <w:lang w:eastAsia="ar-SA"/>
              </w:rPr>
              <w:t>.</w:t>
            </w:r>
          </w:p>
          <w:p w:rsidR="00754B5E" w:rsidRDefault="00754B5E" w:rsidP="00176924">
            <w:pPr>
              <w:suppressAutoHyphens/>
              <w:spacing w:after="0" w:line="240" w:lineRule="auto"/>
              <w:ind w:firstLine="398"/>
              <w:jc w:val="both"/>
              <w:rPr>
                <w:rFonts w:eastAsia="Calibri"/>
                <w:spacing w:val="-2"/>
                <w:sz w:val="24"/>
                <w:szCs w:val="24"/>
                <w:lang w:eastAsia="ar-SA"/>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мероприятий по капитальному ремонту фасада с восстановлением штукатурного слоя и покраской согласно утвержденному цветовому решению в соответствии с паспортом, предусмотреть мероприятия по ремонту крылец и входов.</w:t>
            </w:r>
          </w:p>
          <w:p w:rsidR="00754B5E"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ремонт штукатурки (фактурный слой), включая архитектурный ордер;</w:t>
            </w:r>
          </w:p>
          <w:p w:rsidR="00754B5E"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окраска по штукатурке или по фактурному слою;</w:t>
            </w:r>
          </w:p>
          <w:p w:rsidR="00754B5E"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ремонт или замена окон и входных наружных дверей (в составе общего имущества);</w:t>
            </w:r>
          </w:p>
          <w:p w:rsidR="00754B5E" w:rsidRDefault="00754B5E" w:rsidP="00176924">
            <w:pPr>
              <w:suppressAutoHyphens/>
              <w:spacing w:after="0" w:line="240" w:lineRule="auto"/>
              <w:jc w:val="both"/>
              <w:rPr>
                <w:rFonts w:eastAsia="Calibri"/>
                <w:sz w:val="24"/>
                <w:szCs w:val="24"/>
                <w:lang w:eastAsia="ar-SA"/>
              </w:rPr>
            </w:pPr>
            <w:r w:rsidRPr="00CA62D1">
              <w:rPr>
                <w:rFonts w:eastAsia="Calibri"/>
                <w:sz w:val="24"/>
                <w:szCs w:val="24"/>
                <w:lang w:eastAsia="ar-SA"/>
              </w:rPr>
              <w:t>объем</w:t>
            </w:r>
            <w:r>
              <w:rPr>
                <w:rFonts w:eastAsia="Calibri"/>
                <w:sz w:val="24"/>
                <w:szCs w:val="24"/>
                <w:lang w:eastAsia="ar-SA"/>
              </w:rPr>
              <w:t>ы</w:t>
            </w:r>
            <w:r w:rsidRPr="00CA62D1">
              <w:rPr>
                <w:rFonts w:eastAsia="Calibri"/>
                <w:sz w:val="24"/>
                <w:szCs w:val="24"/>
                <w:lang w:eastAsia="ar-SA"/>
              </w:rPr>
              <w:t xml:space="preserve"> определить после технического обследования</w:t>
            </w:r>
            <w:r>
              <w:rPr>
                <w:rFonts w:eastAsia="Calibri"/>
                <w:sz w:val="24"/>
                <w:szCs w:val="24"/>
                <w:lang w:eastAsia="ar-SA"/>
              </w:rPr>
              <w:t>.</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proofErr w:type="gramStart"/>
            <w:r w:rsidRPr="0094302B">
              <w:rPr>
                <w:rFonts w:eastAsia="Calibri"/>
                <w:sz w:val="24"/>
                <w:szCs w:val="24"/>
                <w:lang w:eastAsia="ar-SA"/>
              </w:rPr>
              <w:t>энергетической эффективности</w:t>
            </w:r>
            <w:proofErr w:type="gramEnd"/>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754B5E" w:rsidRPr="0094302B" w:rsidRDefault="00754B5E" w:rsidP="00176924">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возможно по согласованию между заказчиком и исполнителем;</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15</w:t>
            </w:r>
          </w:p>
        </w:tc>
        <w:tc>
          <w:tcPr>
            <w:tcW w:w="3645" w:type="dxa"/>
            <w:shd w:val="clear" w:color="auto" w:fill="auto"/>
          </w:tcPr>
          <w:p w:rsidR="00754B5E" w:rsidRPr="00505EA7" w:rsidRDefault="00754B5E" w:rsidP="00176924">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754B5E" w:rsidRPr="0094302B" w:rsidRDefault="00754B5E" w:rsidP="00176924">
            <w:pPr>
              <w:keepNext/>
              <w:spacing w:before="240" w:after="60" w:line="240" w:lineRule="auto"/>
              <w:ind w:left="33"/>
              <w:outlineLvl w:val="0"/>
              <w:rPr>
                <w:sz w:val="24"/>
                <w:szCs w:val="24"/>
              </w:rPr>
            </w:pPr>
          </w:p>
        </w:tc>
        <w:tc>
          <w:tcPr>
            <w:tcW w:w="9825" w:type="dxa"/>
            <w:shd w:val="clear" w:color="auto" w:fill="auto"/>
          </w:tcPr>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 xml:space="preserve">десяти </w:t>
            </w:r>
            <w:r w:rsidRPr="0094302B">
              <w:rPr>
                <w:rFonts w:eastAsia="Calibri"/>
                <w:sz w:val="24"/>
                <w:szCs w:val="24"/>
                <w:lang w:eastAsia="ar-SA"/>
              </w:rPr>
              <w:t>месяцев с даты подписания сторонами акта сдачи - приемки выполненных работ.</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16</w:t>
            </w:r>
          </w:p>
        </w:tc>
        <w:tc>
          <w:tcPr>
            <w:tcW w:w="3645" w:type="dxa"/>
            <w:shd w:val="clear" w:color="auto" w:fill="auto"/>
          </w:tcPr>
          <w:p w:rsidR="00754B5E" w:rsidRPr="006F3981" w:rsidRDefault="00754B5E" w:rsidP="00176924">
            <w:pPr>
              <w:ind w:left="33"/>
              <w:rPr>
                <w:sz w:val="24"/>
                <w:szCs w:val="24"/>
              </w:rPr>
            </w:pPr>
            <w:r w:rsidRPr="006F3981">
              <w:rPr>
                <w:sz w:val="24"/>
                <w:szCs w:val="24"/>
              </w:rPr>
              <w:t>Дополнительные требования и условия</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17</w:t>
            </w:r>
          </w:p>
        </w:tc>
        <w:tc>
          <w:tcPr>
            <w:tcW w:w="3645" w:type="dxa"/>
            <w:shd w:val="clear" w:color="auto" w:fill="auto"/>
          </w:tcPr>
          <w:p w:rsidR="00754B5E" w:rsidRPr="006F3981" w:rsidRDefault="00754B5E" w:rsidP="00176924">
            <w:pPr>
              <w:ind w:left="33"/>
              <w:rPr>
                <w:sz w:val="24"/>
                <w:szCs w:val="24"/>
              </w:rPr>
            </w:pPr>
            <w:r w:rsidRPr="006F3981">
              <w:rPr>
                <w:sz w:val="24"/>
                <w:szCs w:val="24"/>
              </w:rPr>
              <w:t>Срок выполнения работ</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90 дней</w:t>
            </w:r>
            <w:r w:rsidRPr="006F3981">
              <w:rPr>
                <w:rFonts w:eastAsia="Calibri"/>
                <w:sz w:val="24"/>
                <w:szCs w:val="24"/>
                <w:lang w:eastAsia="ar-SA"/>
              </w:rPr>
              <w:t xml:space="preserve"> с момента </w:t>
            </w:r>
            <w:r>
              <w:rPr>
                <w:rFonts w:eastAsia="Calibri"/>
                <w:sz w:val="24"/>
                <w:szCs w:val="24"/>
                <w:lang w:eastAsia="ar-SA"/>
              </w:rPr>
              <w:t>начала работ.</w:t>
            </w:r>
          </w:p>
        </w:tc>
      </w:tr>
      <w:tr w:rsidR="00754B5E" w:rsidRPr="006F3981" w:rsidTr="00176924">
        <w:trPr>
          <w:trHeight w:val="2937"/>
        </w:trPr>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18</w:t>
            </w:r>
          </w:p>
        </w:tc>
        <w:tc>
          <w:tcPr>
            <w:tcW w:w="3645" w:type="dxa"/>
            <w:shd w:val="clear" w:color="auto" w:fill="auto"/>
          </w:tcPr>
          <w:p w:rsidR="00754B5E" w:rsidRPr="006F3981" w:rsidRDefault="00754B5E" w:rsidP="0017692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754B5E" w:rsidRPr="006F3981" w:rsidRDefault="00754B5E" w:rsidP="00176924">
            <w:pPr>
              <w:ind w:left="33"/>
              <w:rPr>
                <w:sz w:val="24"/>
                <w:szCs w:val="24"/>
              </w:rPr>
            </w:pP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документации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6F3981">
              <w:rPr>
                <w:rFonts w:eastAsia="Calibri"/>
                <w:sz w:val="24"/>
                <w:szCs w:val="24"/>
                <w:lang w:eastAsia="ar-SA"/>
              </w:rPr>
              <w:t>шести</w:t>
            </w:r>
            <w:r>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754B5E" w:rsidRPr="00162243" w:rsidRDefault="00754B5E" w:rsidP="00754B5E">
      <w:pPr>
        <w:widowControl w:val="0"/>
        <w:tabs>
          <w:tab w:val="left" w:pos="0"/>
          <w:tab w:val="left" w:pos="851"/>
        </w:tabs>
        <w:autoSpaceDE w:val="0"/>
        <w:autoSpaceDN w:val="0"/>
        <w:adjustRightInd w:val="0"/>
        <w:jc w:val="both"/>
        <w:rPr>
          <w:rFonts w:eastAsia="Times New Roman"/>
          <w:vanish/>
          <w:lang w:eastAsia="ru-RU"/>
        </w:rPr>
      </w:pPr>
    </w:p>
    <w:p w:rsidR="00754B5E" w:rsidRPr="00694718" w:rsidRDefault="00754B5E" w:rsidP="00754B5E">
      <w:pPr>
        <w:tabs>
          <w:tab w:val="left" w:pos="1598"/>
        </w:tabs>
        <w:suppressAutoHyphens/>
        <w:spacing w:after="0" w:line="240" w:lineRule="auto"/>
        <w:ind w:left="-16" w:firstLine="540"/>
        <w:jc w:val="both"/>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Pr="00694718" w:rsidRDefault="00754B5E" w:rsidP="00754B5E">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Приложение № 4</w:t>
      </w:r>
      <w:r w:rsidRPr="00694718">
        <w:rPr>
          <w:rFonts w:eastAsia="Calibri"/>
          <w:lang w:eastAsia="ar-SA"/>
        </w:rPr>
        <w:tab/>
      </w:r>
      <w:r w:rsidRPr="00694718">
        <w:rPr>
          <w:rFonts w:eastAsia="Calibri"/>
          <w:lang w:eastAsia="ar-SA"/>
        </w:rPr>
        <w:tab/>
      </w:r>
    </w:p>
    <w:p w:rsidR="00754B5E" w:rsidRPr="00694718" w:rsidRDefault="00754B5E" w:rsidP="00754B5E">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754B5E" w:rsidRPr="00694718" w:rsidRDefault="00754B5E" w:rsidP="00754B5E">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5</w:t>
      </w:r>
      <w:r w:rsidRPr="00694718">
        <w:rPr>
          <w:rFonts w:eastAsia="Times New Roman"/>
          <w:bCs/>
          <w:lang w:eastAsia="ar-SA"/>
        </w:rPr>
        <w:t xml:space="preserve"> г.  №_____</w:t>
      </w:r>
    </w:p>
    <w:p w:rsidR="00754B5E" w:rsidRPr="00694718"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b/>
          <w:lang w:eastAsia="ar-SA"/>
        </w:rPr>
      </w:pPr>
    </w:p>
    <w:p w:rsidR="00754B5E" w:rsidRPr="00694718" w:rsidRDefault="00754B5E" w:rsidP="00754B5E">
      <w:pPr>
        <w:suppressAutoHyphens/>
        <w:spacing w:after="0" w:line="240" w:lineRule="auto"/>
        <w:rPr>
          <w:rFonts w:eastAsia="Calibri"/>
          <w:b/>
          <w:lang w:eastAsia="ar-SA"/>
        </w:rPr>
      </w:pPr>
    </w:p>
    <w:p w:rsidR="00754B5E" w:rsidRPr="00694718" w:rsidRDefault="00754B5E" w:rsidP="00754B5E">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754B5E" w:rsidRDefault="00754B5E" w:rsidP="00754B5E">
      <w:pPr>
        <w:suppressAutoHyphens/>
        <w:spacing w:after="0" w:line="240" w:lineRule="auto"/>
        <w:ind w:left="567"/>
        <w:rPr>
          <w:b/>
        </w:rPr>
      </w:pPr>
      <w:r w:rsidRPr="00DE1CAF">
        <w:rPr>
          <w:rFonts w:eastAsia="Calibri"/>
          <w:b/>
          <w:lang w:eastAsia="ar-SA"/>
        </w:rPr>
        <w:t>«Капитальный ремонт инженерных систем, крыши, фасада многоквартирного дома, расположенного по адресу: Мурманская обл. Печенгский район, г. Заполярный, пер. Короткий, д.2</w:t>
      </w:r>
      <w:r w:rsidRPr="00DE1CAF">
        <w:rPr>
          <w:b/>
        </w:rPr>
        <w:t>».</w:t>
      </w:r>
    </w:p>
    <w:p w:rsidR="00754B5E" w:rsidRPr="000A1E3B" w:rsidRDefault="00754B5E" w:rsidP="00754B5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754B5E" w:rsidRPr="00694718" w:rsidTr="0017692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754B5E" w:rsidRPr="00694718" w:rsidTr="0017692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754B5E" w:rsidRPr="00694718" w:rsidTr="0017692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Default="00754B5E" w:rsidP="00176924">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754B5E" w:rsidRDefault="00754B5E" w:rsidP="00176924">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75" w:type="dxa"/>
            <w:tcBorders>
              <w:top w:val="single" w:sz="4" w:space="0" w:color="auto"/>
              <w:left w:val="single" w:sz="4" w:space="0" w:color="auto"/>
              <w:bottom w:val="single" w:sz="4" w:space="0" w:color="auto"/>
              <w:right w:val="single" w:sz="4" w:space="0" w:color="auto"/>
            </w:tcBorders>
          </w:tcPr>
          <w:p w:rsidR="00754B5E" w:rsidRDefault="00754B5E" w:rsidP="00176924">
            <w:pPr>
              <w:suppressAutoHyphens/>
              <w:spacing w:after="0" w:line="240" w:lineRule="auto"/>
              <w:jc w:val="center"/>
              <w:rPr>
                <w:rFonts w:eastAsia="Calibri"/>
                <w:sz w:val="24"/>
                <w:szCs w:val="24"/>
                <w:lang w:eastAsia="ar-SA"/>
              </w:rPr>
            </w:pPr>
            <w:r>
              <w:rPr>
                <w:rFonts w:eastAsia="Calibri"/>
                <w:sz w:val="24"/>
                <w:szCs w:val="24"/>
                <w:lang w:eastAsia="ar-SA"/>
              </w:rPr>
              <w:t>февраль</w:t>
            </w:r>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bl>
    <w:p w:rsidR="00754B5E"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b/>
          <w:lang w:eastAsia="ar-SA"/>
        </w:rPr>
      </w:pPr>
    </w:p>
    <w:p w:rsidR="00754B5E" w:rsidRDefault="00754B5E" w:rsidP="00754B5E">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754B5E" w:rsidRDefault="00754B5E" w:rsidP="00754B5E">
      <w:pPr>
        <w:suppressAutoHyphens/>
        <w:spacing w:after="0" w:line="240" w:lineRule="auto"/>
      </w:pPr>
    </w:p>
    <w:p w:rsidR="00754B5E" w:rsidRDefault="00754B5E" w:rsidP="00EE6F6B">
      <w:pPr>
        <w:tabs>
          <w:tab w:val="left" w:pos="1598"/>
        </w:tabs>
        <w:suppressAutoHyphens/>
        <w:spacing w:after="0" w:line="240" w:lineRule="auto"/>
        <w:ind w:left="-16" w:firstLine="540"/>
        <w:jc w:val="right"/>
        <w:rPr>
          <w:rFonts w:eastAsia="Calibri"/>
          <w:lang w:eastAsia="ar-SA"/>
        </w:rPr>
        <w:sectPr w:rsidR="00754B5E" w:rsidSect="00754B5E">
          <w:type w:val="continuous"/>
          <w:pgSz w:w="16837" w:h="11905" w:orient="landscape"/>
          <w:pgMar w:top="851" w:right="567" w:bottom="851" w:left="1134" w:header="720" w:footer="720" w:gutter="0"/>
          <w:pgNumType w:start="1"/>
          <w:cols w:space="720"/>
          <w:titlePg/>
          <w:docGrid w:linePitch="381"/>
        </w:sectPr>
      </w:pPr>
    </w:p>
    <w:p w:rsidR="00754B5E" w:rsidRDefault="00754B5E"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754B5E">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A5" w:rsidRDefault="00436AA5">
      <w:pPr>
        <w:spacing w:after="0" w:line="240" w:lineRule="auto"/>
      </w:pPr>
      <w:r>
        <w:separator/>
      </w:r>
    </w:p>
  </w:endnote>
  <w:endnote w:type="continuationSeparator" w:id="0">
    <w:p w:rsidR="00436AA5" w:rsidRDefault="0043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A3" w:rsidRDefault="008507A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507A3" w:rsidRPr="00F320A5" w:rsidRDefault="008507A3" w:rsidP="00E00564">
    <w:pPr>
      <w:pStyle w:val="af2"/>
      <w:ind w:right="360" w:firstLine="360"/>
      <w:jc w:val="center"/>
      <w:rPr>
        <w:sz w:val="18"/>
        <w:szCs w:val="18"/>
      </w:rPr>
    </w:pPr>
  </w:p>
  <w:p w:rsidR="008507A3" w:rsidRDefault="008507A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A3" w:rsidRDefault="008507A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507A3" w:rsidRDefault="008507A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A3" w:rsidRDefault="008507A3" w:rsidP="00E00564">
    <w:pPr>
      <w:pStyle w:val="af2"/>
      <w:framePr w:wrap="around" w:vAnchor="text" w:hAnchor="margin" w:xAlign="right" w:y="1"/>
      <w:rPr>
        <w:rStyle w:val="af1"/>
      </w:rPr>
    </w:pPr>
  </w:p>
  <w:p w:rsidR="008507A3" w:rsidRDefault="008507A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A5" w:rsidRDefault="00436AA5">
      <w:pPr>
        <w:spacing w:after="0" w:line="240" w:lineRule="auto"/>
      </w:pPr>
      <w:r>
        <w:separator/>
      </w:r>
    </w:p>
  </w:footnote>
  <w:footnote w:type="continuationSeparator" w:id="0">
    <w:p w:rsidR="00436AA5" w:rsidRDefault="00436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A3" w:rsidRPr="000B39A5" w:rsidRDefault="008507A3">
    <w:pPr>
      <w:pStyle w:val="af"/>
      <w:jc w:val="center"/>
      <w:rPr>
        <w:sz w:val="18"/>
        <w:szCs w:val="18"/>
      </w:rPr>
    </w:pPr>
  </w:p>
  <w:p w:rsidR="008507A3" w:rsidRDefault="008507A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A3" w:rsidRPr="000B39A5" w:rsidRDefault="008507A3">
    <w:pPr>
      <w:pStyle w:val="af"/>
      <w:jc w:val="center"/>
      <w:rPr>
        <w:sz w:val="18"/>
        <w:szCs w:val="18"/>
      </w:rPr>
    </w:pPr>
  </w:p>
  <w:p w:rsidR="008507A3" w:rsidRDefault="008507A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7"/>
  </w:num>
  <w:num w:numId="19">
    <w:abstractNumId w:val="3"/>
  </w:num>
  <w:num w:numId="20">
    <w:abstractNumId w:val="16"/>
  </w:num>
  <w:num w:numId="21">
    <w:abstractNumId w:val="4"/>
  </w:num>
  <w:num w:numId="22">
    <w:abstractNumId w:val="21"/>
  </w:num>
  <w:num w:numId="23">
    <w:abstractNumId w:val="19"/>
  </w:num>
  <w:num w:numId="24">
    <w:abstractNumId w:val="10"/>
  </w:num>
  <w:num w:numId="25">
    <w:abstractNumId w:val="13"/>
  </w:num>
  <w:num w:numId="26">
    <w:abstractNumId w:val="12"/>
  </w:num>
  <w:num w:numId="27">
    <w:abstractNumId w:val="29"/>
  </w:num>
  <w:num w:numId="28">
    <w:abstractNumId w:val="28"/>
  </w:num>
  <w:num w:numId="29">
    <w:abstractNumId w:val="1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D145D"/>
    <w:rsid w:val="000D499B"/>
    <w:rsid w:val="000D7A0B"/>
    <w:rsid w:val="000E381A"/>
    <w:rsid w:val="000E6FB1"/>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3585"/>
    <w:rsid w:val="001E6290"/>
    <w:rsid w:val="001F0B0F"/>
    <w:rsid w:val="002043C2"/>
    <w:rsid w:val="00205C4F"/>
    <w:rsid w:val="00206B25"/>
    <w:rsid w:val="00207604"/>
    <w:rsid w:val="00207679"/>
    <w:rsid w:val="002141F7"/>
    <w:rsid w:val="0022503C"/>
    <w:rsid w:val="0022674D"/>
    <w:rsid w:val="0022734F"/>
    <w:rsid w:val="002327BC"/>
    <w:rsid w:val="0023370A"/>
    <w:rsid w:val="00235A21"/>
    <w:rsid w:val="00237F52"/>
    <w:rsid w:val="00244DEE"/>
    <w:rsid w:val="00252FFD"/>
    <w:rsid w:val="00253606"/>
    <w:rsid w:val="00264EEA"/>
    <w:rsid w:val="00272CDC"/>
    <w:rsid w:val="002802AA"/>
    <w:rsid w:val="002835FF"/>
    <w:rsid w:val="002967AF"/>
    <w:rsid w:val="00297E41"/>
    <w:rsid w:val="002B1C35"/>
    <w:rsid w:val="002B489E"/>
    <w:rsid w:val="002B6099"/>
    <w:rsid w:val="002B6F06"/>
    <w:rsid w:val="002D6DFC"/>
    <w:rsid w:val="002E05EB"/>
    <w:rsid w:val="002E0CA4"/>
    <w:rsid w:val="002E454A"/>
    <w:rsid w:val="002E6A2E"/>
    <w:rsid w:val="002E78F1"/>
    <w:rsid w:val="002F0FD9"/>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5661F"/>
    <w:rsid w:val="00364A8A"/>
    <w:rsid w:val="0038157D"/>
    <w:rsid w:val="003823E3"/>
    <w:rsid w:val="003936F0"/>
    <w:rsid w:val="003938B1"/>
    <w:rsid w:val="003A2340"/>
    <w:rsid w:val="003A3782"/>
    <w:rsid w:val="003A4162"/>
    <w:rsid w:val="003B2808"/>
    <w:rsid w:val="003E0EBD"/>
    <w:rsid w:val="003F065C"/>
    <w:rsid w:val="003F1281"/>
    <w:rsid w:val="00401D74"/>
    <w:rsid w:val="00407346"/>
    <w:rsid w:val="004210A6"/>
    <w:rsid w:val="00427920"/>
    <w:rsid w:val="004279A5"/>
    <w:rsid w:val="00427A26"/>
    <w:rsid w:val="00436AA5"/>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32E1"/>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4B5E"/>
    <w:rsid w:val="007564C4"/>
    <w:rsid w:val="00760EB2"/>
    <w:rsid w:val="00761199"/>
    <w:rsid w:val="00761636"/>
    <w:rsid w:val="00766341"/>
    <w:rsid w:val="00772375"/>
    <w:rsid w:val="007744AC"/>
    <w:rsid w:val="00777D1D"/>
    <w:rsid w:val="00782D13"/>
    <w:rsid w:val="00783DBF"/>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07A3"/>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8F5ECB"/>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AB5"/>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2795"/>
    <w:rsid w:val="00D22A6D"/>
    <w:rsid w:val="00D251E2"/>
    <w:rsid w:val="00D25339"/>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7D26"/>
    <w:rsid w:val="00DA4D5A"/>
    <w:rsid w:val="00DB47CA"/>
    <w:rsid w:val="00DC600D"/>
    <w:rsid w:val="00DD0244"/>
    <w:rsid w:val="00DD23F5"/>
    <w:rsid w:val="00DE6BDD"/>
    <w:rsid w:val="00DF070C"/>
    <w:rsid w:val="00DF4777"/>
    <w:rsid w:val="00E00564"/>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80C08"/>
    <w:rsid w:val="00E82965"/>
    <w:rsid w:val="00E82F8D"/>
    <w:rsid w:val="00E834A5"/>
    <w:rsid w:val="00E85A86"/>
    <w:rsid w:val="00E932DB"/>
    <w:rsid w:val="00E94DB1"/>
    <w:rsid w:val="00EA1BFC"/>
    <w:rsid w:val="00EB1134"/>
    <w:rsid w:val="00EB161F"/>
    <w:rsid w:val="00EC39CA"/>
    <w:rsid w:val="00EC7CBA"/>
    <w:rsid w:val="00ED18F4"/>
    <w:rsid w:val="00ED39D9"/>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54615"/>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DF2E-308B-4358-AAEB-E446699D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39</Pages>
  <Words>11369</Words>
  <Characters>64808</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26</cp:revision>
  <cp:lastPrinted>2015-11-17T07:12:00Z</cp:lastPrinted>
  <dcterms:created xsi:type="dcterms:W3CDTF">2015-08-27T06:37:00Z</dcterms:created>
  <dcterms:modified xsi:type="dcterms:W3CDTF">2015-11-17T10:41:00Z</dcterms:modified>
</cp:coreProperties>
</file>