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C25682" w:rsidRDefault="00EE6F6B" w:rsidP="00C25682">
      <w:pPr>
        <w:widowControl w:val="0"/>
        <w:numPr>
          <w:ilvl w:val="0"/>
          <w:numId w:val="4"/>
        </w:numPr>
        <w:tabs>
          <w:tab w:val="left" w:pos="2835"/>
        </w:tabs>
        <w:suppressAutoHyphens/>
        <w:spacing w:after="0" w:line="240" w:lineRule="auto"/>
        <w:jc w:val="center"/>
        <w:rPr>
          <w:rFonts w:eastAsia="Calibri"/>
          <w:b/>
          <w:bCs/>
          <w:kern w:val="32"/>
          <w:lang w:eastAsia="ru-RU"/>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 xml:space="preserve">СИСТЕМ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w:t>
      </w:r>
      <w:r w:rsidR="00C25682" w:rsidRPr="00C25682">
        <w:rPr>
          <w:rFonts w:eastAsia="Calibri"/>
          <w:b/>
          <w:bCs/>
          <w:kern w:val="32"/>
          <w:lang w:eastAsia="ru-RU"/>
        </w:rPr>
        <w:t xml:space="preserve"> </w:t>
      </w:r>
      <w:r w:rsidR="00C25682" w:rsidRPr="00FA67C6">
        <w:rPr>
          <w:rFonts w:eastAsia="Calibri"/>
          <w:b/>
          <w:bCs/>
          <w:kern w:val="32"/>
          <w:lang w:eastAsia="ru-RU"/>
        </w:rPr>
        <w:t xml:space="preserve">ПО АДРЕСУ: </w:t>
      </w:r>
    </w:p>
    <w:p w:rsidR="00C25682" w:rsidRPr="00FA67C6" w:rsidRDefault="00C25682" w:rsidP="00C25682">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 xml:space="preserve">МУРМАНСКАЯ ОБЛАСТЬ, </w:t>
      </w:r>
      <w:r w:rsidRPr="00FA67C6">
        <w:rPr>
          <w:rFonts w:eastAsia="Calibri"/>
          <w:b/>
          <w:bCs/>
          <w:kern w:val="32"/>
          <w:lang w:eastAsia="ru-RU"/>
        </w:rPr>
        <w:t xml:space="preserve">г. </w:t>
      </w:r>
      <w:r>
        <w:rPr>
          <w:rFonts w:eastAsia="Calibri"/>
          <w:b/>
          <w:bCs/>
          <w:kern w:val="32"/>
          <w:lang w:eastAsia="ru-RU"/>
        </w:rPr>
        <w:t>АПАТИТЫ</w:t>
      </w:r>
      <w:r w:rsidRPr="00FA67C6">
        <w:rPr>
          <w:rFonts w:eastAsia="Calibri"/>
          <w:b/>
          <w:bCs/>
          <w:kern w:val="32"/>
          <w:lang w:eastAsia="ru-RU"/>
        </w:rPr>
        <w:t xml:space="preserve">, </w:t>
      </w:r>
      <w:r>
        <w:rPr>
          <w:rFonts w:eastAsia="Calibri"/>
          <w:b/>
          <w:bCs/>
          <w:kern w:val="32"/>
          <w:lang w:eastAsia="ru-RU"/>
        </w:rPr>
        <w:t>ул. БРЕДОВА</w:t>
      </w:r>
      <w:r w:rsidRPr="00FA67C6">
        <w:rPr>
          <w:rFonts w:eastAsia="Calibri"/>
          <w:b/>
          <w:bCs/>
          <w:kern w:val="32"/>
          <w:lang w:eastAsia="ru-RU"/>
        </w:rPr>
        <w:t xml:space="preserve">, </w:t>
      </w:r>
      <w:r>
        <w:rPr>
          <w:rFonts w:eastAsia="Calibri"/>
          <w:b/>
          <w:bCs/>
          <w:kern w:val="32"/>
          <w:lang w:eastAsia="ru-RU"/>
        </w:rPr>
        <w:t>д</w:t>
      </w:r>
      <w:r w:rsidRPr="00FA67C6">
        <w:rPr>
          <w:rFonts w:eastAsia="Calibri"/>
          <w:b/>
          <w:bCs/>
          <w:kern w:val="32"/>
          <w:lang w:eastAsia="ru-RU"/>
        </w:rPr>
        <w:t>.</w:t>
      </w:r>
      <w:r>
        <w:rPr>
          <w:rFonts w:eastAsia="Calibri"/>
          <w:b/>
          <w:bCs/>
          <w:kern w:val="32"/>
          <w:lang w:eastAsia="ru-RU"/>
        </w:rPr>
        <w:t xml:space="preserve"> </w:t>
      </w:r>
      <w:r w:rsidR="004F35F2">
        <w:rPr>
          <w:rFonts w:eastAsia="Calibri"/>
          <w:b/>
          <w:bCs/>
          <w:kern w:val="32"/>
          <w:lang w:eastAsia="ru-RU"/>
        </w:rPr>
        <w:t>1</w:t>
      </w:r>
      <w:r w:rsidR="002421C2">
        <w:rPr>
          <w:rFonts w:eastAsia="Calibri"/>
          <w:b/>
          <w:bCs/>
          <w:kern w:val="32"/>
          <w:lang w:eastAsia="ru-RU"/>
        </w:rPr>
        <w:t>9</w:t>
      </w:r>
      <w:r w:rsidRPr="00FA67C6">
        <w:rPr>
          <w:rFonts w:eastAsia="Calibri"/>
          <w:b/>
          <w:bCs/>
          <w:kern w:val="32"/>
          <w:lang w:eastAsia="ru-RU"/>
        </w:rPr>
        <w:t>»</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D94453">
        <w:rPr>
          <w:rFonts w:eastAsia="Calibri"/>
          <w:lang w:eastAsia="ar-SA"/>
        </w:rPr>
        <w:t xml:space="preserve">г. </w:t>
      </w:r>
      <w:r w:rsidR="00C25682">
        <w:rPr>
          <w:rFonts w:eastAsia="Calibri"/>
          <w:lang w:eastAsia="ar-SA"/>
        </w:rPr>
        <w:t>Апатиты</w:t>
      </w:r>
      <w:r w:rsidR="00D94453">
        <w:rPr>
          <w:rFonts w:eastAsia="Calibri"/>
          <w:lang w:eastAsia="ar-SA"/>
        </w:rPr>
        <w:t xml:space="preserve">, ул. </w:t>
      </w:r>
      <w:proofErr w:type="spellStart"/>
      <w:r w:rsidR="00C25682" w:rsidRPr="002421C2">
        <w:rPr>
          <w:rFonts w:eastAsia="Calibri"/>
          <w:lang w:eastAsia="ar-SA"/>
        </w:rPr>
        <w:t>Бредова</w:t>
      </w:r>
      <w:proofErr w:type="spellEnd"/>
      <w:r w:rsidR="00D94453" w:rsidRPr="002421C2">
        <w:rPr>
          <w:rFonts w:eastAsia="Calibri"/>
          <w:lang w:eastAsia="ar-SA"/>
        </w:rPr>
        <w:t>, д.</w:t>
      </w:r>
      <w:r w:rsidR="004F35F2" w:rsidRPr="002421C2">
        <w:rPr>
          <w:rFonts w:eastAsia="Calibri"/>
          <w:lang w:eastAsia="ar-SA"/>
        </w:rPr>
        <w:t xml:space="preserve"> 1</w:t>
      </w:r>
      <w:r w:rsidR="002421C2" w:rsidRPr="002421C2">
        <w:rPr>
          <w:rFonts w:eastAsia="Calibri"/>
          <w:lang w:eastAsia="ar-SA"/>
        </w:rPr>
        <w:t>9</w:t>
      </w:r>
      <w:r w:rsidR="00635A44" w:rsidRPr="002421C2">
        <w:t>».</w:t>
      </w:r>
    </w:p>
    <w:p w:rsidR="00132C8B" w:rsidRDefault="00C26CF6" w:rsidP="00C26CF6">
      <w:pPr>
        <w:suppressAutoHyphens/>
        <w:spacing w:after="0" w:line="240" w:lineRule="auto"/>
        <w:ind w:firstLine="851"/>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2421C2">
        <w:rPr>
          <w:rFonts w:eastAsia="Calibri"/>
          <w:lang w:eastAsia="ar-SA"/>
        </w:rPr>
        <w:t xml:space="preserve">916 159 </w:t>
      </w:r>
      <w:r w:rsidRPr="00635A44">
        <w:rPr>
          <w:rFonts w:eastAsia="Calibri"/>
          <w:lang w:eastAsia="ar-SA"/>
        </w:rPr>
        <w:t>(</w:t>
      </w:r>
      <w:r w:rsidR="002421C2">
        <w:rPr>
          <w:rFonts w:eastAsia="Calibri"/>
          <w:lang w:eastAsia="ar-SA"/>
        </w:rPr>
        <w:t>девятьсот шестнадцать тысяч сто пятьдесят девять</w:t>
      </w:r>
      <w:r w:rsidR="0022674D">
        <w:rPr>
          <w:rFonts w:eastAsia="Calibri"/>
          <w:lang w:eastAsia="ar-SA"/>
        </w:rPr>
        <w:t>) рубл</w:t>
      </w:r>
      <w:r w:rsidR="002421C2">
        <w:rPr>
          <w:rFonts w:eastAsia="Calibri"/>
          <w:lang w:eastAsia="ar-SA"/>
        </w:rPr>
        <w:t>ей</w:t>
      </w:r>
      <w:r w:rsidR="003901B6">
        <w:rPr>
          <w:rFonts w:eastAsia="Calibri"/>
          <w:lang w:eastAsia="ar-SA"/>
        </w:rPr>
        <w:t xml:space="preserve"> </w:t>
      </w:r>
      <w:r w:rsidR="002421C2">
        <w:rPr>
          <w:rFonts w:eastAsia="Calibri"/>
          <w:lang w:eastAsia="ar-SA"/>
        </w:rPr>
        <w:t>0</w:t>
      </w:r>
      <w:r w:rsidR="004F35F2">
        <w:rPr>
          <w:rFonts w:eastAsia="Calibri"/>
          <w:lang w:eastAsia="ar-SA"/>
        </w:rPr>
        <w:t>0</w:t>
      </w:r>
      <w:r w:rsidRPr="00635A44">
        <w:rPr>
          <w:rFonts w:eastAsia="Calibri"/>
          <w:lang w:eastAsia="ar-SA"/>
        </w:rPr>
        <w:t xml:space="preserve"> копе</w:t>
      </w:r>
      <w:r w:rsidR="004F35F2">
        <w:rPr>
          <w:rFonts w:eastAsia="Calibri"/>
          <w:lang w:eastAsia="ar-SA"/>
        </w:rPr>
        <w:t>е</w:t>
      </w:r>
      <w:r w:rsidR="000C2786">
        <w:rPr>
          <w:rFonts w:eastAsia="Calibri"/>
          <w:lang w:eastAsia="ar-SA"/>
        </w:rPr>
        <w:t>к</w:t>
      </w:r>
      <w:r w:rsidR="00E45F60">
        <w:rPr>
          <w:rFonts w:eastAsia="Calibri"/>
          <w:lang w:eastAsia="ar-SA"/>
        </w:rPr>
        <w:t>;</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2421C2" w:rsidRDefault="00E45F60" w:rsidP="002421C2">
      <w:pPr>
        <w:suppressAutoHyphens/>
        <w:spacing w:after="0" w:line="240" w:lineRule="auto"/>
        <w:ind w:firstLine="851"/>
        <w:jc w:val="both"/>
        <w:rPr>
          <w:rFonts w:eastAsia="Calibri"/>
          <w:lang w:eastAsia="ar-SA"/>
        </w:rPr>
      </w:pPr>
      <w:r>
        <w:rPr>
          <w:rFonts w:eastAsia="Calibri"/>
          <w:lang w:eastAsia="ar-SA"/>
        </w:rPr>
        <w:t xml:space="preserve">Ремонт внутренних инженерных систем составляет – </w:t>
      </w:r>
      <w:r w:rsidR="002421C2">
        <w:rPr>
          <w:rFonts w:eastAsia="Calibri"/>
          <w:lang w:eastAsia="ar-SA"/>
        </w:rPr>
        <w:t xml:space="preserve">916 159 </w:t>
      </w:r>
      <w:r w:rsidR="002421C2" w:rsidRPr="00635A44">
        <w:rPr>
          <w:rFonts w:eastAsia="Calibri"/>
          <w:lang w:eastAsia="ar-SA"/>
        </w:rPr>
        <w:t>(</w:t>
      </w:r>
      <w:r w:rsidR="002421C2">
        <w:rPr>
          <w:rFonts w:eastAsia="Calibri"/>
          <w:lang w:eastAsia="ar-SA"/>
        </w:rPr>
        <w:t>девятьсот шестнадцать тысяч сто пятьдесят девять) рублей 00</w:t>
      </w:r>
      <w:r w:rsidR="002421C2" w:rsidRPr="00635A44">
        <w:rPr>
          <w:rFonts w:eastAsia="Calibri"/>
          <w:lang w:eastAsia="ar-SA"/>
        </w:rPr>
        <w:t xml:space="preserve"> копе</w:t>
      </w:r>
      <w:r w:rsidR="002421C2">
        <w:rPr>
          <w:rFonts w:eastAsia="Calibri"/>
          <w:lang w:eastAsia="ar-SA"/>
        </w:rPr>
        <w:t>ек;</w:t>
      </w:r>
    </w:p>
    <w:p w:rsidR="00635A44" w:rsidRDefault="00635A4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C25682">
        <w:rPr>
          <w:rFonts w:eastAsia="Calibri"/>
          <w:lang w:val="en-US" w:eastAsia="ar-SA"/>
        </w:rPr>
        <w:t>dm</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w:t>
      </w:r>
      <w:r w:rsidR="000E381A" w:rsidRPr="000E381A">
        <w:rPr>
          <w:rFonts w:eastAsia="Times New Roman"/>
          <w:lang w:eastAsia="ru-RU"/>
        </w:rPr>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0E381A">
        <w:rPr>
          <w:rFonts w:eastAsia="Times New Roman"/>
          <w:lang w:eastAsia="ru-RU"/>
        </w:rPr>
        <w:lastRenderedPageBreak/>
        <w:t>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подрядчика, на которые планируется возложить выполнение работ с информацией о </w:t>
      </w:r>
      <w:r w:rsidRPr="007712B2">
        <w:rPr>
          <w:rFonts w:eastAsia="Times New Roman"/>
          <w:lang w:eastAsia="ru-RU"/>
        </w:rPr>
        <w:lastRenderedPageBreak/>
        <w:t>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lastRenderedPageBreak/>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FA2868" w:rsidRDefault="003936F0" w:rsidP="003936F0">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начала подачи заявок: </w:t>
      </w:r>
      <w:r w:rsidR="00E4178A" w:rsidRPr="00E4178A">
        <w:rPr>
          <w:rFonts w:eastAsia="Calibri"/>
          <w:lang w:eastAsia="ar-SA"/>
        </w:rPr>
        <w:t>1</w:t>
      </w:r>
      <w:r w:rsidR="00DA699B">
        <w:rPr>
          <w:rFonts w:eastAsia="Calibri"/>
          <w:lang w:eastAsia="ar-SA"/>
        </w:rPr>
        <w:t>7</w:t>
      </w:r>
      <w:r w:rsidR="00EE5827" w:rsidRPr="00FA2868">
        <w:rPr>
          <w:rFonts w:eastAsia="Calibri"/>
          <w:lang w:eastAsia="ar-SA"/>
        </w:rPr>
        <w:t>.0</w:t>
      </w:r>
      <w:r w:rsidR="0013573E" w:rsidRPr="00FA2868">
        <w:rPr>
          <w:rFonts w:eastAsia="Calibri"/>
          <w:lang w:eastAsia="ar-SA"/>
        </w:rPr>
        <w:t>9</w:t>
      </w:r>
      <w:r w:rsidRPr="00FA2868">
        <w:rPr>
          <w:rFonts w:eastAsia="Calibri"/>
          <w:lang w:eastAsia="ar-SA"/>
        </w:rPr>
        <w:t>.2015 г.;</w:t>
      </w:r>
    </w:p>
    <w:p w:rsidR="003936F0" w:rsidRPr="00694718" w:rsidRDefault="003936F0" w:rsidP="003936F0">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 xml:space="preserve">Дата окончания подачи заявок: </w:t>
      </w:r>
      <w:r w:rsidR="00F44189">
        <w:rPr>
          <w:rFonts w:eastAsia="Calibri"/>
          <w:lang w:eastAsia="ar-SA"/>
        </w:rPr>
        <w:t>30</w:t>
      </w:r>
      <w:r w:rsidR="00EE5827" w:rsidRPr="00FA2868">
        <w:rPr>
          <w:rFonts w:eastAsia="Calibri"/>
          <w:lang w:eastAsia="ar-SA"/>
        </w:rPr>
        <w:t>.0</w:t>
      </w:r>
      <w:r w:rsidR="0013573E" w:rsidRPr="00FA2868">
        <w:rPr>
          <w:rFonts w:eastAsia="Calibri"/>
          <w:lang w:eastAsia="ar-SA"/>
        </w:rPr>
        <w:t>9</w:t>
      </w:r>
      <w:r w:rsidRPr="00FA2868">
        <w:rPr>
          <w:rFonts w:eastAsia="Calibri"/>
          <w:lang w:eastAsia="ar-SA"/>
        </w:rPr>
        <w:t>.2015 г.</w:t>
      </w:r>
      <w:r w:rsidR="00EE5827" w:rsidRPr="00FA2868">
        <w:rPr>
          <w:rFonts w:eastAsia="Calibri"/>
          <w:lang w:eastAsia="ar-SA"/>
        </w:rPr>
        <w:t xml:space="preserve">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w:t>
      </w:r>
      <w:r w:rsidRPr="00132001">
        <w:rPr>
          <w:rFonts w:eastAsia="Calibri"/>
          <w:lang w:eastAsia="ar-SA"/>
        </w:rPr>
        <w:lastRenderedPageBreak/>
        <w:t>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lastRenderedPageBreak/>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DC2823">
        <w:rPr>
          <w:rFonts w:eastAsia="Calibri"/>
          <w:b/>
          <w:lang w:eastAsia="ar-SA"/>
        </w:rPr>
        <w:t xml:space="preserve"> </w:t>
      </w:r>
      <w:r w:rsidR="00057988" w:rsidRPr="00057988">
        <w:rPr>
          <w:rFonts w:eastAsia="Calibri"/>
          <w:b/>
          <w:lang w:eastAsia="ar-SA"/>
        </w:rPr>
        <w:t xml:space="preserve">многоквартирного дома», расположенного по адресу Мурманская область, </w:t>
      </w:r>
      <w:r w:rsidR="006F3DC5">
        <w:rPr>
          <w:rFonts w:eastAsia="Calibri"/>
          <w:b/>
          <w:lang w:eastAsia="ar-SA"/>
        </w:rPr>
        <w:t>г.</w:t>
      </w:r>
      <w:r w:rsidR="00DC2823">
        <w:rPr>
          <w:rFonts w:eastAsia="Calibri"/>
          <w:b/>
          <w:lang w:eastAsia="ar-SA"/>
        </w:rPr>
        <w:t xml:space="preserve"> </w:t>
      </w:r>
      <w:r w:rsidR="00C25682">
        <w:rPr>
          <w:rFonts w:eastAsia="Calibri"/>
          <w:b/>
          <w:lang w:eastAsia="ar-SA"/>
        </w:rPr>
        <w:t>Апатиты</w:t>
      </w:r>
      <w:r w:rsidR="00DC2823">
        <w:rPr>
          <w:rFonts w:eastAsia="Calibri"/>
          <w:b/>
          <w:lang w:eastAsia="ar-SA"/>
        </w:rPr>
        <w:t xml:space="preserve">, ул. </w:t>
      </w:r>
      <w:proofErr w:type="spellStart"/>
      <w:r w:rsidR="00DC2823">
        <w:rPr>
          <w:rFonts w:eastAsia="Calibri"/>
          <w:b/>
          <w:lang w:eastAsia="ar-SA"/>
        </w:rPr>
        <w:t>Б</w:t>
      </w:r>
      <w:r w:rsidR="00C25682">
        <w:rPr>
          <w:rFonts w:eastAsia="Calibri"/>
          <w:b/>
          <w:lang w:eastAsia="ar-SA"/>
        </w:rPr>
        <w:t>редова</w:t>
      </w:r>
      <w:proofErr w:type="spellEnd"/>
      <w:r w:rsidR="00DC2823">
        <w:rPr>
          <w:rFonts w:eastAsia="Calibri"/>
          <w:b/>
          <w:lang w:eastAsia="ar-SA"/>
        </w:rPr>
        <w:t>, д.</w:t>
      </w:r>
      <w:r w:rsidR="004F35F2">
        <w:rPr>
          <w:rFonts w:eastAsia="Calibri"/>
          <w:b/>
          <w:lang w:eastAsia="ar-SA"/>
        </w:rPr>
        <w:t xml:space="preserve"> 1</w:t>
      </w:r>
      <w:r w:rsidR="002421C2">
        <w:rPr>
          <w:rFonts w:eastAsia="Calibri"/>
          <w:b/>
          <w:lang w:eastAsia="ar-SA"/>
        </w:rPr>
        <w:t>9</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B212EF" w:rsidRDefault="00AA3C38" w:rsidP="0034593B">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r w:rsidR="006F3DC5" w:rsidRPr="0050342F">
        <w:rPr>
          <w:rFonts w:eastAsia="Calibri"/>
          <w:lang w:eastAsia="ar-SA"/>
        </w:rPr>
        <w:t>г.</w:t>
      </w:r>
      <w:r w:rsidR="00DC2823">
        <w:rPr>
          <w:rFonts w:eastAsia="Calibri"/>
          <w:lang w:eastAsia="ar-SA"/>
        </w:rPr>
        <w:t xml:space="preserve"> </w:t>
      </w:r>
      <w:r w:rsidR="00C25682">
        <w:rPr>
          <w:rFonts w:eastAsia="Calibri"/>
          <w:lang w:eastAsia="ar-SA"/>
        </w:rPr>
        <w:t>Апатиты</w:t>
      </w:r>
      <w:r w:rsidR="00DC2823">
        <w:rPr>
          <w:rFonts w:eastAsia="Calibri"/>
          <w:lang w:eastAsia="ar-SA"/>
        </w:rPr>
        <w:t xml:space="preserve">, </w:t>
      </w:r>
      <w:r w:rsidR="00C25682">
        <w:rPr>
          <w:rFonts w:eastAsia="Calibri"/>
          <w:lang w:eastAsia="ar-SA"/>
        </w:rPr>
        <w:t>п</w:t>
      </w:r>
      <w:r w:rsidR="00DC2823">
        <w:rPr>
          <w:rFonts w:eastAsia="Calibri"/>
          <w:lang w:eastAsia="ar-SA"/>
        </w:rPr>
        <w:t xml:space="preserve">л. </w:t>
      </w:r>
      <w:r w:rsidR="00C25682">
        <w:rPr>
          <w:rFonts w:eastAsia="Calibri"/>
          <w:lang w:eastAsia="ar-SA"/>
        </w:rPr>
        <w:t>Ленина</w:t>
      </w:r>
      <w:r w:rsidR="00DC2823">
        <w:rPr>
          <w:rFonts w:eastAsia="Calibri"/>
          <w:lang w:eastAsia="ar-SA"/>
        </w:rPr>
        <w:t>, д.</w:t>
      </w:r>
      <w:r w:rsidR="00C25682">
        <w:rPr>
          <w:rFonts w:eastAsia="Calibri"/>
          <w:lang w:eastAsia="ar-SA"/>
        </w:rPr>
        <w:t>1</w:t>
      </w:r>
      <w:r w:rsidR="00E27F57">
        <w:rPr>
          <w:rFonts w:eastAsia="Calibri"/>
          <w:lang w:eastAsia="ar-SA"/>
        </w:rPr>
        <w:t>.</w:t>
      </w:r>
      <w:bookmarkStart w:id="0" w:name="_GoBack"/>
      <w:bookmarkEnd w:id="0"/>
      <w:r w:rsidR="0050342F" w:rsidRPr="0050342F">
        <w:rPr>
          <w:rFonts w:eastAsia="Calibri"/>
          <w:lang w:eastAsia="ar-SA"/>
        </w:rPr>
        <w:t xml:space="preserve"> </w:t>
      </w:r>
    </w:p>
    <w:p w:rsidR="00C57070" w:rsidRPr="00694718" w:rsidRDefault="00AA3C38" w:rsidP="00CE6A30">
      <w:pPr>
        <w:tabs>
          <w:tab w:val="left" w:pos="851"/>
        </w:tabs>
        <w:suppressAutoHyphens/>
        <w:autoSpaceDE w:val="0"/>
        <w:autoSpaceDN w:val="0"/>
        <w:adjustRightInd w:val="0"/>
        <w:spacing w:after="0" w:line="240" w:lineRule="auto"/>
        <w:jc w:val="both"/>
        <w:rPr>
          <w:rFonts w:eastAsia="Calibri"/>
          <w:color w:val="000000"/>
          <w:lang w:eastAsia="ar-SA"/>
        </w:rPr>
      </w:pPr>
      <w:r>
        <w:t xml:space="preserve">            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w:t>
      </w:r>
      <w:r w:rsidR="00C25682">
        <w:rPr>
          <w:rFonts w:eastAsia="Calibri"/>
          <w:color w:val="000000"/>
          <w:lang w:eastAsia="ar-SA"/>
        </w:rPr>
        <w:t xml:space="preserve">   </w:t>
      </w:r>
      <w:r w:rsidR="00DA699B">
        <w:rPr>
          <w:rFonts w:eastAsia="Calibri"/>
          <w:color w:val="000000"/>
          <w:lang w:eastAsia="ar-SA"/>
        </w:rPr>
        <w:t xml:space="preserve">02.10.2015 </w:t>
      </w:r>
      <w:r w:rsidR="00CC6D99">
        <w:rPr>
          <w:rFonts w:eastAsia="Calibri"/>
          <w:color w:val="000000"/>
          <w:lang w:eastAsia="ar-SA"/>
        </w:rPr>
        <w:t>года</w:t>
      </w:r>
      <w:r w:rsidR="00CC6D99" w:rsidRPr="00CC6D99">
        <w:rPr>
          <w:rFonts w:eastAsia="Calibri"/>
          <w:lang w:eastAsia="ar-SA"/>
        </w:rPr>
        <w:t xml:space="preserve"> </w:t>
      </w:r>
      <w:r w:rsidR="00DC2823">
        <w:rPr>
          <w:rFonts w:eastAsia="Calibri"/>
          <w:lang w:eastAsia="ar-SA"/>
        </w:rPr>
        <w:t>в 11</w:t>
      </w:r>
      <w:r w:rsidR="00CC6D99" w:rsidRPr="0050342F">
        <w:rPr>
          <w:rFonts w:eastAsia="Calibri"/>
          <w:lang w:eastAsia="ar-SA"/>
        </w:rPr>
        <w:t>:00</w:t>
      </w:r>
      <w:r w:rsidR="00CC6D99">
        <w:rPr>
          <w:rFonts w:eastAsia="Calibri"/>
          <w:lang w:eastAsia="ar-SA"/>
        </w:rPr>
        <w:t>.</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C25682" w:rsidRPr="00694718">
        <w:rPr>
          <w:rFonts w:eastAsia="Calibri"/>
          <w:lang w:eastAsia="ar-SA"/>
        </w:rPr>
        <w:t xml:space="preserve">«Капитальный ремонт </w:t>
      </w:r>
      <w:r w:rsidR="00C25682">
        <w:rPr>
          <w:rFonts w:eastAsia="Calibri"/>
          <w:lang w:eastAsia="ar-SA"/>
        </w:rPr>
        <w:t>инженерных систем многоквартирного дома</w:t>
      </w:r>
      <w:r w:rsidR="00C25682" w:rsidRPr="00694718">
        <w:rPr>
          <w:rFonts w:eastAsia="Calibri"/>
          <w:lang w:eastAsia="ar-SA"/>
        </w:rPr>
        <w:t>, расположенного по адресу</w:t>
      </w:r>
      <w:r w:rsidR="00C25682">
        <w:rPr>
          <w:rFonts w:eastAsia="Calibri"/>
          <w:lang w:eastAsia="ar-SA"/>
        </w:rPr>
        <w:t>:</w:t>
      </w:r>
      <w:r w:rsidR="00C25682" w:rsidRPr="00694718">
        <w:rPr>
          <w:rFonts w:eastAsia="Calibri"/>
          <w:lang w:eastAsia="ar-SA"/>
        </w:rPr>
        <w:t xml:space="preserve"> </w:t>
      </w:r>
      <w:r w:rsidR="00C25682">
        <w:rPr>
          <w:rFonts w:eastAsia="Calibri"/>
          <w:lang w:eastAsia="ar-SA"/>
        </w:rPr>
        <w:t xml:space="preserve">Мурманская обл. г. Апатиты, ул. </w:t>
      </w:r>
      <w:proofErr w:type="spellStart"/>
      <w:r w:rsidR="00C25682">
        <w:rPr>
          <w:rFonts w:eastAsia="Calibri"/>
          <w:lang w:eastAsia="ar-SA"/>
        </w:rPr>
        <w:t>Бредова</w:t>
      </w:r>
      <w:proofErr w:type="spellEnd"/>
      <w:r w:rsidR="00C25682">
        <w:rPr>
          <w:rFonts w:eastAsia="Calibri"/>
          <w:lang w:eastAsia="ar-SA"/>
        </w:rPr>
        <w:t>, д.</w:t>
      </w:r>
      <w:r w:rsidR="004F35F2">
        <w:rPr>
          <w:rFonts w:eastAsia="Calibri"/>
          <w:lang w:eastAsia="ar-SA"/>
        </w:rPr>
        <w:t xml:space="preserve"> 1</w:t>
      </w:r>
      <w:r w:rsidR="002421C2">
        <w:rPr>
          <w:rFonts w:eastAsia="Calibri"/>
          <w:lang w:eastAsia="ar-SA"/>
        </w:rPr>
        <w:t>9</w:t>
      </w:r>
      <w:r w:rsidR="00C25682">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lastRenderedPageBreak/>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70184A">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«Капитальный ремонт инженерн</w:t>
      </w:r>
      <w:r w:rsidR="004210A6">
        <w:rPr>
          <w:b/>
          <w:sz w:val="28"/>
          <w:szCs w:val="28"/>
        </w:rPr>
        <w:t>ых систем</w:t>
      </w:r>
      <w:r w:rsidR="00830096">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r w:rsidR="00830096">
        <w:rPr>
          <w:b/>
          <w:sz w:val="28"/>
          <w:szCs w:val="28"/>
        </w:rPr>
        <w:t>г.</w:t>
      </w:r>
      <w:r w:rsidR="006001C1">
        <w:rPr>
          <w:b/>
          <w:sz w:val="28"/>
          <w:szCs w:val="28"/>
        </w:rPr>
        <w:t xml:space="preserve"> </w:t>
      </w:r>
      <w:r w:rsidR="00FC7E02">
        <w:rPr>
          <w:b/>
          <w:sz w:val="28"/>
          <w:szCs w:val="28"/>
        </w:rPr>
        <w:t>Апатиты</w:t>
      </w:r>
      <w:r w:rsidR="006001C1">
        <w:rPr>
          <w:b/>
          <w:sz w:val="28"/>
          <w:szCs w:val="28"/>
        </w:rPr>
        <w:t xml:space="preserve">, ул. </w:t>
      </w:r>
      <w:proofErr w:type="spellStart"/>
      <w:r w:rsidR="006001C1">
        <w:rPr>
          <w:b/>
          <w:sz w:val="28"/>
          <w:szCs w:val="28"/>
        </w:rPr>
        <w:t>Б</w:t>
      </w:r>
      <w:r w:rsidR="00FC7E02">
        <w:rPr>
          <w:b/>
          <w:sz w:val="28"/>
          <w:szCs w:val="28"/>
        </w:rPr>
        <w:t>редова</w:t>
      </w:r>
      <w:proofErr w:type="spellEnd"/>
      <w:r w:rsidR="006001C1">
        <w:rPr>
          <w:b/>
          <w:sz w:val="28"/>
          <w:szCs w:val="28"/>
        </w:rPr>
        <w:t>, д.</w:t>
      </w:r>
      <w:r w:rsidR="004F35F2">
        <w:rPr>
          <w:b/>
          <w:sz w:val="28"/>
          <w:szCs w:val="28"/>
        </w:rPr>
        <w:t xml:space="preserve"> 1</w:t>
      </w:r>
      <w:r w:rsidR="002421C2">
        <w:rPr>
          <w:b/>
          <w:sz w:val="28"/>
          <w:szCs w:val="28"/>
        </w:rPr>
        <w:t>9</w:t>
      </w:r>
      <w:r w:rsidR="00014630" w:rsidRPr="00014630">
        <w:rPr>
          <w:b/>
          <w:sz w:val="28"/>
          <w:szCs w:val="28"/>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lastRenderedPageBreak/>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981640" w:rsidRPr="0066245D" w:rsidRDefault="000E6FB1" w:rsidP="00057988">
      <w:pPr>
        <w:pStyle w:val="afffff4"/>
        <w:ind w:firstLine="567"/>
        <w:rPr>
          <w:sz w:val="28"/>
          <w:szCs w:val="28"/>
        </w:rPr>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 xml:space="preserve">«Капитальный ремонт инженерных систем многоквартирного дома», расположенного по адресу Мурманская область, </w:t>
      </w:r>
      <w:r w:rsidR="00830096">
        <w:rPr>
          <w:b/>
          <w:sz w:val="28"/>
          <w:szCs w:val="28"/>
        </w:rPr>
        <w:t>г.</w:t>
      </w:r>
      <w:r w:rsidR="006001C1">
        <w:rPr>
          <w:b/>
          <w:sz w:val="28"/>
          <w:szCs w:val="28"/>
        </w:rPr>
        <w:t xml:space="preserve"> </w:t>
      </w:r>
      <w:r w:rsidR="00FC7E02">
        <w:rPr>
          <w:b/>
          <w:sz w:val="28"/>
          <w:szCs w:val="28"/>
        </w:rPr>
        <w:t>Апатиты</w:t>
      </w:r>
      <w:r w:rsidR="006001C1">
        <w:rPr>
          <w:b/>
          <w:sz w:val="28"/>
          <w:szCs w:val="28"/>
        </w:rPr>
        <w:t xml:space="preserve">, ул. </w:t>
      </w:r>
      <w:proofErr w:type="spellStart"/>
      <w:r w:rsidR="006001C1">
        <w:rPr>
          <w:b/>
          <w:sz w:val="28"/>
          <w:szCs w:val="28"/>
        </w:rPr>
        <w:t>Б</w:t>
      </w:r>
      <w:r w:rsidR="00FC7E02">
        <w:rPr>
          <w:b/>
          <w:sz w:val="28"/>
          <w:szCs w:val="28"/>
        </w:rPr>
        <w:t>редова</w:t>
      </w:r>
      <w:proofErr w:type="spellEnd"/>
      <w:r w:rsidR="006001C1">
        <w:rPr>
          <w:b/>
          <w:sz w:val="28"/>
          <w:szCs w:val="28"/>
        </w:rPr>
        <w:t>, д.</w:t>
      </w:r>
      <w:r w:rsidR="004F35F2">
        <w:rPr>
          <w:b/>
          <w:sz w:val="28"/>
          <w:szCs w:val="28"/>
        </w:rPr>
        <w:t xml:space="preserve"> 1</w:t>
      </w:r>
      <w:r w:rsidR="002421C2">
        <w:rPr>
          <w:b/>
          <w:sz w:val="28"/>
          <w:szCs w:val="28"/>
        </w:rPr>
        <w:t>9</w:t>
      </w:r>
      <w:r w:rsidR="0009011C" w:rsidRPr="0009011C">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FC7E02" w:rsidRDefault="00981640" w:rsidP="00E06E62">
      <w:pPr>
        <w:pStyle w:val="afffff4"/>
        <w:jc w:val="both"/>
        <w:rPr>
          <w:sz w:val="32"/>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FC7E02" w:rsidRPr="00FC7E02">
        <w:rPr>
          <w:sz w:val="28"/>
        </w:rPr>
        <w:t xml:space="preserve">«Капитальный ремонт инженерных систем многоквартирного дома, расположенного по адресу: Мурманская обл. г. Апатиты, ул. </w:t>
      </w:r>
      <w:proofErr w:type="spellStart"/>
      <w:r w:rsidR="00FC7E02" w:rsidRPr="00FC7E02">
        <w:rPr>
          <w:sz w:val="28"/>
        </w:rPr>
        <w:t>Бредова</w:t>
      </w:r>
      <w:proofErr w:type="spellEnd"/>
      <w:r w:rsidR="00FC7E02" w:rsidRPr="00FC7E02">
        <w:rPr>
          <w:sz w:val="28"/>
        </w:rPr>
        <w:t>, д.</w:t>
      </w:r>
      <w:r w:rsidR="004F35F2">
        <w:rPr>
          <w:sz w:val="28"/>
        </w:rPr>
        <w:t xml:space="preserve"> 1</w:t>
      </w:r>
      <w:r w:rsidR="002421C2">
        <w:rPr>
          <w:sz w:val="28"/>
        </w:rPr>
        <w:t>9</w:t>
      </w:r>
      <w:r w:rsidR="00FC7E02" w:rsidRPr="00FC7E02">
        <w:rPr>
          <w:sz w:val="28"/>
        </w:rPr>
        <w:t>».</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4F35F2" w:rsidRDefault="00981640" w:rsidP="00F06F9E">
            <w:pPr>
              <w:pStyle w:val="afffff4"/>
              <w:ind w:firstLine="851"/>
              <w:jc w:val="center"/>
              <w:rPr>
                <w:sz w:val="28"/>
                <w:szCs w:val="28"/>
              </w:rPr>
            </w:pPr>
            <w:r w:rsidRPr="0066245D">
              <w:rPr>
                <w:sz w:val="28"/>
                <w:szCs w:val="28"/>
              </w:rPr>
              <w:t>11</w:t>
            </w:r>
            <w:r w:rsidRPr="004F35F2">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66245D">
              <w:rPr>
                <w:sz w:val="28"/>
                <w:szCs w:val="28"/>
              </w:rPr>
              <w:lastRenderedPageBreak/>
              <w:t xml:space="preserve">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lastRenderedPageBreak/>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lastRenderedPageBreak/>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lastRenderedPageBreak/>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lastRenderedPageBreak/>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057988" w:rsidRPr="00057988">
        <w:rPr>
          <w:rFonts w:eastAsia="Times New Roman"/>
          <w:b/>
          <w:lang w:eastAsia="ru-RU"/>
        </w:rPr>
        <w:t>инженерных систем</w:t>
      </w:r>
      <w:r w:rsidR="00353F01">
        <w:rPr>
          <w:rFonts w:eastAsia="Times New Roman"/>
          <w:b/>
          <w:lang w:eastAsia="ru-RU"/>
        </w:rPr>
        <w:t xml:space="preserve"> 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830096">
        <w:rPr>
          <w:rFonts w:eastAsia="Times New Roman"/>
          <w:b/>
          <w:lang w:eastAsia="ru-RU"/>
        </w:rPr>
        <w:t>г.</w:t>
      </w:r>
      <w:r w:rsidR="006001C1">
        <w:rPr>
          <w:rFonts w:eastAsia="Times New Roman"/>
          <w:b/>
          <w:lang w:eastAsia="ru-RU"/>
        </w:rPr>
        <w:t xml:space="preserve"> </w:t>
      </w:r>
      <w:r w:rsidR="00FC7E02">
        <w:rPr>
          <w:rFonts w:eastAsia="Times New Roman"/>
          <w:b/>
          <w:lang w:eastAsia="ru-RU"/>
        </w:rPr>
        <w:t>Апатиты</w:t>
      </w:r>
      <w:r w:rsidR="006001C1">
        <w:rPr>
          <w:rFonts w:eastAsia="Times New Roman"/>
          <w:b/>
          <w:lang w:eastAsia="ru-RU"/>
        </w:rPr>
        <w:t xml:space="preserve">, ул. </w:t>
      </w:r>
      <w:proofErr w:type="spellStart"/>
      <w:r w:rsidR="00FC7E02">
        <w:rPr>
          <w:rFonts w:eastAsia="Times New Roman"/>
          <w:b/>
          <w:lang w:eastAsia="ru-RU"/>
        </w:rPr>
        <w:t>Бредова</w:t>
      </w:r>
      <w:proofErr w:type="spellEnd"/>
      <w:r w:rsidR="006001C1">
        <w:rPr>
          <w:rFonts w:eastAsia="Times New Roman"/>
          <w:b/>
          <w:lang w:eastAsia="ru-RU"/>
        </w:rPr>
        <w:t>, д.</w:t>
      </w:r>
      <w:r w:rsidR="004F35F2">
        <w:rPr>
          <w:rFonts w:eastAsia="Times New Roman"/>
          <w:b/>
          <w:lang w:eastAsia="ru-RU"/>
        </w:rPr>
        <w:t xml:space="preserve"> 1</w:t>
      </w:r>
      <w:r w:rsidR="002421C2">
        <w:rPr>
          <w:rFonts w:eastAsia="Times New Roman"/>
          <w:b/>
          <w:lang w:eastAsia="ru-RU"/>
        </w:rPr>
        <w:t>9</w:t>
      </w:r>
      <w:r w:rsidR="00FC7E02">
        <w:rPr>
          <w:rFonts w:eastAsia="Times New Roman"/>
          <w:b/>
          <w:lang w:eastAsia="ru-RU"/>
        </w:rPr>
        <w:t>.</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785E0B" w:rsidRDefault="00F06F9E" w:rsidP="002F0FD9">
      <w:pPr>
        <w:spacing w:after="0" w:line="240" w:lineRule="auto"/>
        <w:ind w:firstLine="709"/>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 многоквартирного дома, расположенного по адресу </w:t>
      </w:r>
      <w:r w:rsidR="00785E0B" w:rsidRPr="00785E0B">
        <w:rPr>
          <w:rFonts w:eastAsia="Times New Roman"/>
          <w:lang w:eastAsia="ru-RU"/>
        </w:rPr>
        <w:t xml:space="preserve">Мурманская область, </w:t>
      </w:r>
      <w:r w:rsidR="00FC7E02">
        <w:rPr>
          <w:rFonts w:eastAsia="Times New Roman"/>
          <w:lang w:eastAsia="ru-RU"/>
        </w:rPr>
        <w:t>г. Апатиты</w:t>
      </w:r>
      <w:r w:rsidR="002F0FD9">
        <w:rPr>
          <w:rFonts w:eastAsia="Times New Roman"/>
          <w:lang w:eastAsia="ru-RU"/>
        </w:rPr>
        <w:t xml:space="preserve">, ул. </w:t>
      </w:r>
      <w:proofErr w:type="spellStart"/>
      <w:r w:rsidR="00FC7E02">
        <w:rPr>
          <w:rFonts w:eastAsia="Times New Roman"/>
          <w:lang w:eastAsia="ru-RU"/>
        </w:rPr>
        <w:t>Бредова</w:t>
      </w:r>
      <w:proofErr w:type="spellEnd"/>
      <w:r w:rsidR="002F0FD9">
        <w:rPr>
          <w:rFonts w:eastAsia="Times New Roman"/>
          <w:lang w:eastAsia="ru-RU"/>
        </w:rPr>
        <w:t>, д.</w:t>
      </w:r>
      <w:r w:rsidR="004F35F2">
        <w:rPr>
          <w:rFonts w:eastAsia="Times New Roman"/>
          <w:lang w:eastAsia="ru-RU"/>
        </w:rPr>
        <w:t xml:space="preserve"> 1</w:t>
      </w:r>
      <w:r w:rsidR="002421C2">
        <w:rPr>
          <w:rFonts w:eastAsia="Times New Roman"/>
          <w:lang w:eastAsia="ru-RU"/>
        </w:rPr>
        <w:t>9</w:t>
      </w:r>
      <w:r w:rsidR="00FC7E02">
        <w:rPr>
          <w:rFonts w:eastAsia="Times New Roman"/>
          <w:lang w:eastAsia="ru-RU"/>
        </w:rPr>
        <w:t>.</w:t>
      </w:r>
    </w:p>
    <w:p w:rsidR="00F06F9E" w:rsidRPr="009E0B27" w:rsidRDefault="00353F01" w:rsidP="002F0FD9">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C7E02" w:rsidRDefault="00A74D23" w:rsidP="00FC7E02">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00FC7E02" w:rsidRPr="00FC7E02">
        <w:rPr>
          <w:rFonts w:eastAsia="Times New Roman"/>
          <w:bCs/>
          <w:lang w:eastAsia="ru-RU"/>
        </w:rPr>
        <w:t xml:space="preserve"> </w:t>
      </w:r>
      <w:r w:rsidR="00FC7E02" w:rsidRPr="00A74D23">
        <w:rPr>
          <w:rFonts w:eastAsia="Times New Roman"/>
          <w:bCs/>
          <w:lang w:eastAsia="ru-RU"/>
        </w:rPr>
        <w:t>Основанием для заключения настоящего Договора явля</w:t>
      </w:r>
      <w:r w:rsidR="00FC7E02">
        <w:rPr>
          <w:rFonts w:eastAsia="Times New Roman"/>
          <w:bCs/>
          <w:lang w:eastAsia="ru-RU"/>
        </w:rPr>
        <w:t>е</w:t>
      </w:r>
      <w:r w:rsidR="00FC7E02" w:rsidRPr="00A74D23">
        <w:rPr>
          <w:rFonts w:eastAsia="Times New Roman"/>
          <w:bCs/>
          <w:lang w:eastAsia="ru-RU"/>
        </w:rPr>
        <w:t>тся</w:t>
      </w:r>
      <w:r w:rsidR="00FC7E02">
        <w:rPr>
          <w:rFonts w:eastAsia="Times New Roman"/>
          <w:bCs/>
          <w:lang w:eastAsia="ru-RU"/>
        </w:rPr>
        <w:t xml:space="preserve"> постановление Правительства Мурманской области от 27.06.2014 г. № 325-ПП/9</w:t>
      </w:r>
      <w:r w:rsidR="00FC7E02" w:rsidRPr="00AC5F3D">
        <w:rPr>
          <w:rFonts w:eastAsia="Times New Roman"/>
          <w:bCs/>
          <w:lang w:eastAsia="ru-RU"/>
        </w:rPr>
        <w:t xml:space="preserve"> </w:t>
      </w:r>
      <w:r w:rsidR="00FC7E02">
        <w:rPr>
          <w:rFonts w:eastAsia="Times New Roman"/>
          <w:bCs/>
          <w:lang w:eastAsia="ru-RU"/>
        </w:rPr>
        <w:t xml:space="preserve">(в редакции </w:t>
      </w:r>
      <w:r w:rsidR="00FC7E02" w:rsidRPr="00AC5F3D">
        <w:rPr>
          <w:rFonts w:eastAsia="Times New Roman"/>
          <w:bCs/>
          <w:lang w:eastAsia="ru-RU"/>
        </w:rPr>
        <w:t>постановления Правительства Мурманской области</w:t>
      </w:r>
      <w:r w:rsidR="00FC7E02" w:rsidRPr="000278F2">
        <w:rPr>
          <w:rFonts w:eastAsia="Times New Roman"/>
          <w:bCs/>
          <w:lang w:eastAsia="ru-RU"/>
        </w:rPr>
        <w:t xml:space="preserve"> от 22 апреля 2015г</w:t>
      </w:r>
      <w:r w:rsidR="00FC7E02">
        <w:rPr>
          <w:rFonts w:eastAsia="Times New Roman"/>
          <w:bCs/>
          <w:lang w:eastAsia="ru-RU"/>
        </w:rPr>
        <w:t xml:space="preserve">. </w:t>
      </w:r>
      <w:r w:rsidR="00FC7E02" w:rsidRPr="00AC5F3D">
        <w:rPr>
          <w:rFonts w:eastAsia="Times New Roman"/>
          <w:bCs/>
          <w:lang w:eastAsia="ru-RU"/>
        </w:rPr>
        <w:t xml:space="preserve">№ </w:t>
      </w:r>
      <w:r w:rsidR="00FC7E02">
        <w:rPr>
          <w:rFonts w:eastAsia="Times New Roman"/>
          <w:bCs/>
          <w:lang w:eastAsia="ru-RU"/>
        </w:rPr>
        <w:t>157-</w:t>
      </w:r>
      <w:r w:rsidR="00FC7E02" w:rsidRPr="00AC5F3D">
        <w:rPr>
          <w:rFonts w:eastAsia="Times New Roman"/>
          <w:bCs/>
          <w:lang w:eastAsia="ru-RU"/>
        </w:rPr>
        <w:t>ПП</w:t>
      </w:r>
      <w:r w:rsidR="00FC7E02">
        <w:rPr>
          <w:rFonts w:eastAsia="Times New Roman"/>
          <w:bCs/>
          <w:lang w:eastAsia="ru-RU"/>
        </w:rPr>
        <w:t>).</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lastRenderedPageBreak/>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r w:rsidR="00FC7E02">
        <w:rPr>
          <w:rFonts w:eastAsia="Calibri"/>
          <w:lang w:eastAsia="ar-SA"/>
        </w:rPr>
        <w:t xml:space="preserve"> не позднее 31 мая 2016 года</w:t>
      </w:r>
      <w:r w:rsidRPr="0041461D">
        <w:rPr>
          <w:rFonts w:eastAsia="Calibri"/>
          <w:lang w:eastAsia="ar-SA"/>
        </w:rPr>
        <w:t>.</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FC7E02" w:rsidRDefault="001A543B" w:rsidP="001A543B">
      <w:pPr>
        <w:numPr>
          <w:ilvl w:val="0"/>
          <w:numId w:val="13"/>
        </w:numPr>
        <w:spacing w:after="0" w:line="240" w:lineRule="auto"/>
        <w:jc w:val="center"/>
        <w:rPr>
          <w:rFonts w:eastAsia="Times New Roman"/>
          <w:b/>
          <w:iCs/>
          <w:highlight w:val="yellow"/>
          <w:lang w:eastAsia="ru-RU"/>
        </w:rPr>
      </w:pPr>
      <w:r w:rsidRPr="00FC7E02">
        <w:rPr>
          <w:rFonts w:eastAsia="Times New Roman"/>
          <w:b/>
          <w:iCs/>
          <w:highlight w:val="yellow"/>
          <w:lang w:eastAsia="ru-RU"/>
        </w:rPr>
        <w:t>Сроки выполнения работ</w:t>
      </w:r>
    </w:p>
    <w:p w:rsidR="001A543B" w:rsidRPr="00FC7E02" w:rsidRDefault="001A543B" w:rsidP="001A543B">
      <w:pPr>
        <w:spacing w:after="0" w:line="240" w:lineRule="auto"/>
        <w:ind w:firstLine="709"/>
        <w:jc w:val="center"/>
        <w:rPr>
          <w:rFonts w:eastAsia="Times New Roman"/>
          <w:b/>
          <w:iCs/>
          <w:highlight w:val="yellow"/>
          <w:lang w:eastAsia="ru-RU"/>
        </w:rPr>
      </w:pPr>
    </w:p>
    <w:p w:rsidR="001A543B" w:rsidRPr="008A7B7F" w:rsidRDefault="001A543B" w:rsidP="001A543B">
      <w:pPr>
        <w:spacing w:after="0" w:line="240" w:lineRule="auto"/>
        <w:ind w:firstLine="709"/>
        <w:jc w:val="both"/>
      </w:pPr>
      <w:r w:rsidRPr="00FC7E02">
        <w:rPr>
          <w:highlight w:val="yellow"/>
        </w:rPr>
        <w:t>4.1.</w:t>
      </w:r>
      <w:r w:rsidRPr="00FC7E02">
        <w:rPr>
          <w:highlight w:val="yellow"/>
        </w:rPr>
        <w:tab/>
        <w:t>Срок начала работ:</w:t>
      </w:r>
      <w:r w:rsidR="00592F32" w:rsidRPr="00FC7E02">
        <w:rPr>
          <w:highlight w:val="yellow"/>
        </w:rPr>
        <w:t xml:space="preserve"> не позднее</w:t>
      </w:r>
      <w:r w:rsidRPr="00FC7E02">
        <w:rPr>
          <w:highlight w:val="yellow"/>
        </w:rPr>
        <w:t xml:space="preserve"> «</w:t>
      </w:r>
      <w:r w:rsidR="00520AD3" w:rsidRPr="00FC7E02">
        <w:rPr>
          <w:highlight w:val="yellow"/>
        </w:rPr>
        <w:t>_</w:t>
      </w:r>
      <w:r w:rsidR="00B65C7E" w:rsidRPr="00FC7E02">
        <w:rPr>
          <w:highlight w:val="yellow"/>
        </w:rPr>
        <w:t>__</w:t>
      </w:r>
      <w:proofErr w:type="gramStart"/>
      <w:r w:rsidR="00520AD3" w:rsidRPr="00FC7E02">
        <w:rPr>
          <w:highlight w:val="yellow"/>
        </w:rPr>
        <w:t>_</w:t>
      </w:r>
      <w:r w:rsidRPr="00FC7E02">
        <w:rPr>
          <w:highlight w:val="yellow"/>
        </w:rPr>
        <w:t>»</w:t>
      </w:r>
      <w:r w:rsidR="00FF3591" w:rsidRPr="00FC7E02">
        <w:rPr>
          <w:highlight w:val="yellow"/>
        </w:rPr>
        <w:t>_</w:t>
      </w:r>
      <w:proofErr w:type="gramEnd"/>
      <w:r w:rsidR="00FF3591" w:rsidRPr="00FC7E02">
        <w:rPr>
          <w:highlight w:val="yellow"/>
        </w:rPr>
        <w:t>_</w:t>
      </w:r>
      <w:r w:rsidR="00B65C7E" w:rsidRPr="00FC7E02">
        <w:rPr>
          <w:highlight w:val="yellow"/>
        </w:rPr>
        <w:t>___</w:t>
      </w:r>
      <w:r w:rsidR="00FF3591" w:rsidRPr="00FC7E02">
        <w:rPr>
          <w:highlight w:val="yellow"/>
        </w:rPr>
        <w:t>____</w:t>
      </w:r>
      <w:r w:rsidRPr="00FC7E02">
        <w:rPr>
          <w:highlight w:val="yellow"/>
        </w:rPr>
        <w:t>20</w:t>
      </w:r>
      <w:r w:rsidR="00885CC3" w:rsidRPr="00FC7E02">
        <w:rPr>
          <w:highlight w:val="yellow"/>
        </w:rPr>
        <w:t>1</w:t>
      </w:r>
      <w:r w:rsidR="00B65C7E" w:rsidRPr="00FC7E02">
        <w:rPr>
          <w:highlight w:val="yellow"/>
        </w:rPr>
        <w:t xml:space="preserve">5 </w:t>
      </w:r>
      <w:r w:rsidRPr="00FC7E02">
        <w:rPr>
          <w:highlight w:val="yellow"/>
        </w:rPr>
        <w:t>года.</w:t>
      </w:r>
    </w:p>
    <w:p w:rsidR="001A543B" w:rsidRDefault="001A543B" w:rsidP="001A543B">
      <w:pPr>
        <w:spacing w:after="0" w:line="240" w:lineRule="auto"/>
        <w:ind w:firstLine="709"/>
        <w:jc w:val="both"/>
      </w:pPr>
      <w:r>
        <w:t>4.2.</w:t>
      </w:r>
      <w:r>
        <w:tab/>
        <w:t>Срок окончания работ: «</w:t>
      </w:r>
      <w:r w:rsidR="00520AD3">
        <w:t>_</w:t>
      </w:r>
      <w:proofErr w:type="gramStart"/>
      <w:r w:rsidR="00520AD3">
        <w:t>_</w:t>
      </w:r>
      <w:r>
        <w:t>»</w:t>
      </w:r>
      <w:r w:rsidR="00520AD3">
        <w:t>_</w:t>
      </w:r>
      <w:proofErr w:type="gramEnd"/>
      <w:r w:rsidR="00520AD3">
        <w:t>________</w:t>
      </w:r>
      <w:r>
        <w:t>20</w:t>
      </w:r>
      <w:r w:rsidR="00592F32">
        <w:t>1</w:t>
      </w:r>
      <w:r w:rsidR="00B65C7E">
        <w:t>5</w:t>
      </w:r>
      <w:r w:rsidR="00885CC3">
        <w:t xml:space="preserve"> </w:t>
      </w:r>
      <w:r>
        <w:t>года</w:t>
      </w:r>
      <w:r w:rsidR="00592F32">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Контракта, которые могут ухудшить качество выполняемых работ, или иных </w:t>
      </w:r>
      <w:r w:rsidRPr="0089492A">
        <w:rPr>
          <w:bCs/>
        </w:rPr>
        <w:lastRenderedPageBreak/>
        <w:t>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E36A54">
        <w:rPr>
          <w:rFonts w:eastAsia="Times New Roman"/>
          <w:lang w:eastAsia="ru-RU"/>
        </w:rPr>
        <w:t xml:space="preserve"> </w:t>
      </w:r>
      <w:r w:rsidRPr="0066245D">
        <w:rPr>
          <w:rFonts w:eastAsia="Times New Roman"/>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 xml:space="preserve">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w:t>
      </w:r>
      <w:r w:rsidRPr="00AA3C38">
        <w:lastRenderedPageBreak/>
        <w:t>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Default="002E78F1" w:rsidP="001A543B">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w:t>
      </w:r>
      <w:r w:rsidRPr="00195FF9">
        <w:rPr>
          <w:rFonts w:eastAsia="Times New Roman"/>
          <w:lang w:eastAsia="ru-RU"/>
        </w:rPr>
        <w:lastRenderedPageBreak/>
        <w:t xml:space="preserve">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 xml:space="preserve">Заказчик и Подрядчик несут ответственность в соответствии с действующим законодательством Российской Федерации за ненадлежащее </w:t>
      </w:r>
      <w:r w:rsidRPr="0066245D">
        <w:rPr>
          <w:rFonts w:eastAsia="Times New Roman"/>
          <w:color w:val="000000"/>
          <w:lang w:eastAsia="ru-RU"/>
        </w:rPr>
        <w:lastRenderedPageBreak/>
        <w:t>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lastRenderedPageBreak/>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w:t>
      </w:r>
      <w:r w:rsidRPr="0066245D">
        <w:rPr>
          <w:rFonts w:eastAsia="Times New Roman"/>
          <w:color w:val="000000"/>
          <w:lang w:eastAsia="ru-RU"/>
        </w:rPr>
        <w:lastRenderedPageBreak/>
        <w:t>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1A543B">
      <w:pPr>
        <w:tabs>
          <w:tab w:val="center" w:pos="4677"/>
          <w:tab w:val="right" w:pos="9355"/>
        </w:tabs>
        <w:spacing w:after="0" w:line="240" w:lineRule="auto"/>
        <w:rPr>
          <w:rFonts w:eastAsia="Times New Roman"/>
          <w:bCs/>
          <w:lang w:eastAsia="ru-RU"/>
        </w:rPr>
      </w:pPr>
      <w:r>
        <w:rPr>
          <w:rFonts w:eastAsia="Times New Roman"/>
          <w:bCs/>
          <w:lang w:eastAsia="ru-RU"/>
        </w:rPr>
        <w:t>3. Ведомость объемов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lastRenderedPageBreak/>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D7F" w:rsidRDefault="00FD0D7F">
      <w:pPr>
        <w:spacing w:after="0" w:line="240" w:lineRule="auto"/>
      </w:pPr>
      <w:r>
        <w:separator/>
      </w:r>
    </w:p>
  </w:endnote>
  <w:endnote w:type="continuationSeparator" w:id="0">
    <w:p w:rsidR="00FD0D7F" w:rsidRDefault="00FD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E02" w:rsidRDefault="00FC7E0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C7E02" w:rsidRPr="00F320A5" w:rsidRDefault="00FC7E02" w:rsidP="00E00564">
    <w:pPr>
      <w:pStyle w:val="af2"/>
      <w:ind w:right="360" w:firstLine="360"/>
      <w:jc w:val="center"/>
      <w:rPr>
        <w:sz w:val="18"/>
        <w:szCs w:val="18"/>
      </w:rPr>
    </w:pPr>
  </w:p>
  <w:p w:rsidR="00FC7E02" w:rsidRDefault="00FC7E0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E02" w:rsidRDefault="00FC7E0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C7E02" w:rsidRDefault="00FC7E02"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E02" w:rsidRDefault="00FC7E02" w:rsidP="00E00564">
    <w:pPr>
      <w:pStyle w:val="af2"/>
      <w:framePr w:wrap="around" w:vAnchor="text" w:hAnchor="margin" w:xAlign="right" w:y="1"/>
      <w:rPr>
        <w:rStyle w:val="af1"/>
      </w:rPr>
    </w:pPr>
  </w:p>
  <w:p w:rsidR="00FC7E02" w:rsidRDefault="00FC7E0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D7F" w:rsidRDefault="00FD0D7F">
      <w:pPr>
        <w:spacing w:after="0" w:line="240" w:lineRule="auto"/>
      </w:pPr>
      <w:r>
        <w:separator/>
      </w:r>
    </w:p>
  </w:footnote>
  <w:footnote w:type="continuationSeparator" w:id="0">
    <w:p w:rsidR="00FD0D7F" w:rsidRDefault="00FD0D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E02" w:rsidRPr="000B39A5" w:rsidRDefault="00FC7E02">
    <w:pPr>
      <w:pStyle w:val="af"/>
      <w:jc w:val="center"/>
      <w:rPr>
        <w:sz w:val="18"/>
        <w:szCs w:val="18"/>
      </w:rPr>
    </w:pPr>
  </w:p>
  <w:p w:rsidR="00FC7E02" w:rsidRDefault="00FC7E0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E02" w:rsidRPr="000B39A5" w:rsidRDefault="00FC7E02">
    <w:pPr>
      <w:pStyle w:val="af"/>
      <w:jc w:val="center"/>
      <w:rPr>
        <w:sz w:val="18"/>
        <w:szCs w:val="18"/>
      </w:rPr>
    </w:pPr>
  </w:p>
  <w:p w:rsidR="00FC7E02" w:rsidRDefault="00FC7E0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E6290"/>
    <w:rsid w:val="001F0B0F"/>
    <w:rsid w:val="002043C2"/>
    <w:rsid w:val="00205C4F"/>
    <w:rsid w:val="00206B25"/>
    <w:rsid w:val="00207604"/>
    <w:rsid w:val="00207679"/>
    <w:rsid w:val="002141F7"/>
    <w:rsid w:val="0022503C"/>
    <w:rsid w:val="0022674D"/>
    <w:rsid w:val="0022734F"/>
    <w:rsid w:val="002327BC"/>
    <w:rsid w:val="00235A21"/>
    <w:rsid w:val="00237F52"/>
    <w:rsid w:val="002421C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A2340"/>
    <w:rsid w:val="003A3782"/>
    <w:rsid w:val="003A4162"/>
    <w:rsid w:val="003A60F6"/>
    <w:rsid w:val="003B2808"/>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35F2"/>
    <w:rsid w:val="004F6A02"/>
    <w:rsid w:val="00502AF7"/>
    <w:rsid w:val="0050342F"/>
    <w:rsid w:val="00513B70"/>
    <w:rsid w:val="00520AD3"/>
    <w:rsid w:val="00534395"/>
    <w:rsid w:val="005360BF"/>
    <w:rsid w:val="00540B4A"/>
    <w:rsid w:val="00541E1F"/>
    <w:rsid w:val="0055669B"/>
    <w:rsid w:val="005573F5"/>
    <w:rsid w:val="00557ED8"/>
    <w:rsid w:val="005639B1"/>
    <w:rsid w:val="00565709"/>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24FBC"/>
    <w:rsid w:val="0062766D"/>
    <w:rsid w:val="00635A44"/>
    <w:rsid w:val="00651E37"/>
    <w:rsid w:val="00661136"/>
    <w:rsid w:val="0066245D"/>
    <w:rsid w:val="00663DDC"/>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70184A"/>
    <w:rsid w:val="00722F3C"/>
    <w:rsid w:val="00727639"/>
    <w:rsid w:val="00736DAF"/>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A7B7F"/>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76FD"/>
    <w:rsid w:val="00BF1193"/>
    <w:rsid w:val="00BF127D"/>
    <w:rsid w:val="00BF3DFC"/>
    <w:rsid w:val="00C015B7"/>
    <w:rsid w:val="00C1126D"/>
    <w:rsid w:val="00C11991"/>
    <w:rsid w:val="00C12EA2"/>
    <w:rsid w:val="00C13A28"/>
    <w:rsid w:val="00C16573"/>
    <w:rsid w:val="00C251BF"/>
    <w:rsid w:val="00C25682"/>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72EE"/>
    <w:rsid w:val="00CB09F1"/>
    <w:rsid w:val="00CB62D1"/>
    <w:rsid w:val="00CB6CD5"/>
    <w:rsid w:val="00CC2AAF"/>
    <w:rsid w:val="00CC5E5A"/>
    <w:rsid w:val="00CC6D99"/>
    <w:rsid w:val="00CE1461"/>
    <w:rsid w:val="00CE6A30"/>
    <w:rsid w:val="00CF1186"/>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3AD1"/>
    <w:rsid w:val="00D85CB3"/>
    <w:rsid w:val="00D870E7"/>
    <w:rsid w:val="00D9416A"/>
    <w:rsid w:val="00D94453"/>
    <w:rsid w:val="00D97D26"/>
    <w:rsid w:val="00DA4D5A"/>
    <w:rsid w:val="00DA699B"/>
    <w:rsid w:val="00DB47CA"/>
    <w:rsid w:val="00DC2823"/>
    <w:rsid w:val="00DC600D"/>
    <w:rsid w:val="00DD0244"/>
    <w:rsid w:val="00DD23F5"/>
    <w:rsid w:val="00DE3440"/>
    <w:rsid w:val="00DE6BDD"/>
    <w:rsid w:val="00DF070C"/>
    <w:rsid w:val="00DF4777"/>
    <w:rsid w:val="00E00564"/>
    <w:rsid w:val="00E02AA6"/>
    <w:rsid w:val="00E04257"/>
    <w:rsid w:val="00E06E62"/>
    <w:rsid w:val="00E11E46"/>
    <w:rsid w:val="00E179A8"/>
    <w:rsid w:val="00E25E9C"/>
    <w:rsid w:val="00E26881"/>
    <w:rsid w:val="00E27F57"/>
    <w:rsid w:val="00E36A54"/>
    <w:rsid w:val="00E4178A"/>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130"/>
    <w:rsid w:val="00EF277A"/>
    <w:rsid w:val="00EF6DB2"/>
    <w:rsid w:val="00F032A9"/>
    <w:rsid w:val="00F0396C"/>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D0D7F"/>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59BB6-8F8C-4672-AA66-FA23F80DC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8959</Words>
  <Characters>51069</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9</cp:revision>
  <cp:lastPrinted>2015-09-14T08:35:00Z</cp:lastPrinted>
  <dcterms:created xsi:type="dcterms:W3CDTF">2015-09-15T07:11:00Z</dcterms:created>
  <dcterms:modified xsi:type="dcterms:W3CDTF">2015-09-16T13:27:00Z</dcterms:modified>
</cp:coreProperties>
</file>