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674709">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0120D4">
        <w:rPr>
          <w:rFonts w:eastAsia="Calibri"/>
          <w:b/>
          <w:bCs/>
          <w:kern w:val="32"/>
          <w:lang w:eastAsia="ru-RU"/>
        </w:rPr>
        <w:t>ул</w:t>
      </w:r>
      <w:r w:rsidR="000C40DA">
        <w:rPr>
          <w:rFonts w:eastAsia="Calibri"/>
          <w:b/>
          <w:bCs/>
          <w:kern w:val="32"/>
          <w:lang w:eastAsia="ru-RU"/>
        </w:rPr>
        <w:t xml:space="preserve">. </w:t>
      </w:r>
      <w:r w:rsidR="000120D4">
        <w:rPr>
          <w:rFonts w:eastAsia="Calibri"/>
          <w:b/>
          <w:bCs/>
          <w:kern w:val="32"/>
          <w:lang w:eastAsia="ru-RU"/>
        </w:rPr>
        <w:t>ЧЕЛЮСКИНЦЕВ</w:t>
      </w:r>
      <w:r w:rsidR="000C40DA">
        <w:rPr>
          <w:rFonts w:eastAsia="Calibri"/>
          <w:b/>
          <w:bCs/>
          <w:kern w:val="32"/>
          <w:lang w:eastAsia="ru-RU"/>
        </w:rPr>
        <w:t>, д</w:t>
      </w:r>
      <w:r w:rsidRPr="00FA67C6">
        <w:rPr>
          <w:rFonts w:eastAsia="Calibri"/>
          <w:b/>
          <w:bCs/>
          <w:kern w:val="32"/>
          <w:lang w:eastAsia="ru-RU"/>
        </w:rPr>
        <w:t xml:space="preserve">. </w:t>
      </w:r>
      <w:r w:rsidR="00042350">
        <w:rPr>
          <w:rFonts w:eastAsia="Calibri"/>
          <w:b/>
          <w:bCs/>
          <w:kern w:val="32"/>
          <w:lang w:eastAsia="ru-RU"/>
        </w:rPr>
        <w:t>20</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1442AC">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0120D4">
        <w:t>ул. Челюскинцев</w:t>
      </w:r>
      <w:r w:rsidR="001A1A9C" w:rsidRPr="005C4E30">
        <w:t>, д.</w:t>
      </w:r>
      <w:r w:rsidR="00554366">
        <w:t xml:space="preserve"> </w:t>
      </w:r>
      <w:r w:rsidR="00042350">
        <w:t>20</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42350">
        <w:rPr>
          <w:rFonts w:eastAsia="Calibri"/>
          <w:lang w:eastAsia="ar-SA"/>
        </w:rPr>
        <w:t>20</w:t>
      </w:r>
      <w:r w:rsidR="00863C5B" w:rsidRPr="00863C5B">
        <w:rPr>
          <w:rFonts w:eastAsia="Calibri"/>
          <w:lang w:eastAsia="ar-SA"/>
        </w:rPr>
        <w:t xml:space="preserve"> по </w:t>
      </w:r>
      <w:r w:rsidR="000120D4">
        <w:rPr>
          <w:rFonts w:eastAsia="Calibri"/>
          <w:lang w:eastAsia="ar-SA"/>
        </w:rPr>
        <w:t>ул. Челюскинцев</w:t>
      </w:r>
      <w:r w:rsidR="006B75F0">
        <w:rPr>
          <w:rFonts w:eastAsia="Calibri"/>
          <w:lang w:eastAsia="ar-SA"/>
        </w:rPr>
        <w:t>»</w:t>
      </w:r>
      <w:r w:rsidR="00863C5B" w:rsidRPr="00863C5B">
        <w:rPr>
          <w:rFonts w:eastAsia="Calibri"/>
          <w:lang w:eastAsia="ar-SA"/>
        </w:rPr>
        <w:t>.</w:t>
      </w:r>
    </w:p>
    <w:p w:rsidR="000120D4" w:rsidRDefault="000724A4" w:rsidP="00DF7531">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Максимальная цена </w:t>
      </w:r>
      <w:r w:rsidR="002C0604" w:rsidRPr="00FD365F">
        <w:rPr>
          <w:rFonts w:eastAsia="Calibri"/>
          <w:lang w:eastAsia="ar-SA"/>
        </w:rPr>
        <w:t>лота составляет</w:t>
      </w:r>
      <w:r w:rsidR="00CC4059" w:rsidRPr="00FD365F">
        <w:rPr>
          <w:rFonts w:eastAsia="Calibri"/>
          <w:lang w:eastAsia="ar-SA"/>
        </w:rPr>
        <w:t>:</w:t>
      </w:r>
      <w:r w:rsidR="000120D4">
        <w:rPr>
          <w:rFonts w:eastAsia="Calibri"/>
          <w:lang w:eastAsia="ar-SA"/>
        </w:rPr>
        <w:t xml:space="preserve"> </w:t>
      </w:r>
      <w:r w:rsidR="00042350" w:rsidRPr="00042350">
        <w:rPr>
          <w:rFonts w:eastAsia="Calibri"/>
          <w:lang w:eastAsia="ar-SA"/>
        </w:rPr>
        <w:t>662 180,60 (шестьсот шестьдесят две тысячи сто восемьдесят) рублей 60 копеек.</w:t>
      </w:r>
    </w:p>
    <w:p w:rsidR="00042350" w:rsidRDefault="00042350" w:rsidP="00DF7531">
      <w:pPr>
        <w:suppressAutoHyphens/>
        <w:spacing w:after="0" w:line="240" w:lineRule="auto"/>
        <w:ind w:firstLine="851"/>
        <w:jc w:val="both"/>
        <w:rPr>
          <w:rFonts w:eastAsia="Calibri"/>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w:t>
      </w:r>
      <w:r w:rsidR="004B6AC4">
        <w:rPr>
          <w:rFonts w:eastAsia="Calibri"/>
          <w:lang w:eastAsia="ar-SA"/>
        </w:rPr>
        <w:t xml:space="preserve"> договора</w:t>
      </w:r>
      <w:r w:rsidRPr="00302BAF">
        <w:rPr>
          <w:rFonts w:eastAsia="Calibri"/>
          <w:lang w:eastAsia="ar-SA"/>
        </w:rPr>
        <w:t xml:space="preserve">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09401A"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F62F23" w:rsidRPr="00F62F23" w:rsidRDefault="00EE6F6B" w:rsidP="00722DF2">
      <w:pPr>
        <w:pStyle w:val="afffff3"/>
        <w:numPr>
          <w:ilvl w:val="0"/>
          <w:numId w:val="12"/>
        </w:numPr>
        <w:ind w:left="360"/>
        <w:rPr>
          <w:sz w:val="28"/>
          <w:szCs w:val="28"/>
        </w:rPr>
      </w:pPr>
      <w:r w:rsidRPr="00F62F23">
        <w:rPr>
          <w:sz w:val="28"/>
          <w:szCs w:val="28"/>
        </w:rPr>
        <w:t xml:space="preserve">контактное лицо: </w:t>
      </w:r>
      <w:r w:rsidR="00727963" w:rsidRPr="00F62F23">
        <w:rPr>
          <w:sz w:val="28"/>
          <w:szCs w:val="28"/>
        </w:rPr>
        <w:t>Антонов Евгений Викторович</w:t>
      </w:r>
      <w:r w:rsidRPr="00F62F23">
        <w:rPr>
          <w:sz w:val="28"/>
          <w:szCs w:val="28"/>
        </w:rPr>
        <w:t>;</w:t>
      </w:r>
      <w:r w:rsidR="00F62F23" w:rsidRPr="00F62F23">
        <w:rPr>
          <w:sz w:val="28"/>
          <w:szCs w:val="28"/>
        </w:rPr>
        <w:t xml:space="preserve"> Осипов Сергей Викторович;</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r w:rsidR="00F62F23">
        <w:rPr>
          <w:rFonts w:eastAsia="Calibri"/>
          <w:lang w:eastAsia="ar-SA"/>
        </w:rPr>
        <w:t>;</w:t>
      </w:r>
      <w:r w:rsidR="00F62F23" w:rsidRPr="00F62F23">
        <w:t xml:space="preserve"> </w:t>
      </w:r>
      <w:r w:rsidR="00F62F23" w:rsidRPr="00F62F23">
        <w:rPr>
          <w:rFonts w:eastAsia="Calibri"/>
          <w:lang w:val="en-US" w:eastAsia="ar-SA"/>
        </w:rPr>
        <w:t>so</w:t>
      </w:r>
      <w:r w:rsidR="00F62F23" w:rsidRPr="00F62F23">
        <w:rPr>
          <w:rFonts w:eastAsia="Calibri"/>
          <w:lang w:eastAsia="ar-SA"/>
        </w:rPr>
        <w:t>@</w:t>
      </w:r>
      <w:proofErr w:type="spellStart"/>
      <w:r w:rsidR="00F62F23" w:rsidRPr="00F62F23">
        <w:rPr>
          <w:rFonts w:eastAsia="Calibri"/>
          <w:lang w:val="en-US" w:eastAsia="ar-SA"/>
        </w:rPr>
        <w:t>fkrmo</w:t>
      </w:r>
      <w:proofErr w:type="spellEnd"/>
      <w:r w:rsidR="00F62F23" w:rsidRPr="00F62F23">
        <w:rPr>
          <w:rFonts w:eastAsia="Calibri"/>
          <w:lang w:eastAsia="ar-SA"/>
        </w:rPr>
        <w:t>.</w:t>
      </w:r>
      <w:proofErr w:type="spellStart"/>
      <w:r w:rsidR="00F62F23" w:rsidRPr="00F62F23">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 xml:space="preserve">ицензии на деятельность по </w:t>
      </w:r>
      <w:r w:rsidR="00F62F23">
        <w:rPr>
          <w:rFonts w:eastAsia="Times New Roman"/>
          <w:bCs/>
          <w:lang w:eastAsia="ru-RU"/>
        </w:rPr>
        <w:t>сохранению</w:t>
      </w:r>
      <w:r w:rsidRPr="00941579">
        <w:rPr>
          <w:rFonts w:eastAsia="Times New Roman"/>
          <w:bCs/>
          <w:lang w:eastAsia="ru-RU"/>
        </w:rPr>
        <w:t xml:space="preserve"> объектов культурного наследия (памятников истории и культуры)</w:t>
      </w:r>
      <w:r w:rsidR="00F62F23" w:rsidRPr="00F62F23">
        <w:t xml:space="preserve"> </w:t>
      </w:r>
      <w:r w:rsidR="00722DF2">
        <w:rPr>
          <w:rFonts w:eastAsia="Times New Roman"/>
          <w:bCs/>
          <w:lang w:eastAsia="ru-RU"/>
        </w:rPr>
        <w:t>народов Российской Федерации,</w:t>
      </w:r>
      <w:r w:rsidRPr="00941579">
        <w:rPr>
          <w:rFonts w:eastAsia="Times New Roman"/>
          <w:bCs/>
          <w:lang w:eastAsia="ru-RU"/>
        </w:rPr>
        <w:t xml:space="preserve">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w:t>
      </w:r>
      <w:r w:rsidRPr="000E381A">
        <w:rPr>
          <w:rFonts w:eastAsia="Times New Roman"/>
          <w:lang w:eastAsia="ru-RU"/>
        </w:rPr>
        <w:lastRenderedPageBreak/>
        <w:t>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722DF2" w:rsidRPr="00722DF2" w:rsidRDefault="00722DF2" w:rsidP="00722DF2">
      <w:pPr>
        <w:widowControl w:val="0"/>
        <w:autoSpaceDE w:val="0"/>
        <w:autoSpaceDN w:val="0"/>
        <w:adjustRightInd w:val="0"/>
        <w:spacing w:after="0" w:line="240" w:lineRule="auto"/>
        <w:ind w:firstLine="709"/>
        <w:contextualSpacing/>
        <w:jc w:val="both"/>
        <w:rPr>
          <w:rFonts w:eastAsia="Times New Roman"/>
          <w:lang w:eastAsia="ru-RU"/>
        </w:rPr>
      </w:pPr>
      <w:r w:rsidRPr="00722DF2">
        <w:rPr>
          <w:rFonts w:eastAsia="Times New Roman"/>
          <w:lang w:eastAsia="ru-RU"/>
        </w:rPr>
        <w:t>3. Работы по подготовке конструктивных решений;</w:t>
      </w:r>
    </w:p>
    <w:p w:rsidR="00722DF2" w:rsidRPr="00722DF2" w:rsidRDefault="00722DF2" w:rsidP="00722DF2">
      <w:pPr>
        <w:widowControl w:val="0"/>
        <w:autoSpaceDE w:val="0"/>
        <w:autoSpaceDN w:val="0"/>
        <w:adjustRightInd w:val="0"/>
        <w:spacing w:after="0" w:line="240" w:lineRule="auto"/>
        <w:ind w:firstLine="709"/>
        <w:contextualSpacing/>
        <w:jc w:val="both"/>
        <w:rPr>
          <w:rFonts w:eastAsia="Times New Roman"/>
          <w:lang w:eastAsia="ru-RU"/>
        </w:rPr>
      </w:pPr>
      <w:r w:rsidRPr="00722DF2">
        <w:rPr>
          <w:rFonts w:eastAsia="Times New Roman"/>
          <w:lang w:eastAsia="ru-RU"/>
        </w:rPr>
        <w:t>9. Работы по подготовке проектов мероприятий по охране окружающей среды;</w:t>
      </w:r>
    </w:p>
    <w:p w:rsidR="00722DF2" w:rsidRPr="002C7203" w:rsidRDefault="00722DF2" w:rsidP="00722DF2">
      <w:pPr>
        <w:widowControl w:val="0"/>
        <w:autoSpaceDE w:val="0"/>
        <w:autoSpaceDN w:val="0"/>
        <w:adjustRightInd w:val="0"/>
        <w:spacing w:after="0" w:line="240" w:lineRule="auto"/>
        <w:ind w:firstLine="709"/>
        <w:contextualSpacing/>
        <w:jc w:val="both"/>
        <w:rPr>
          <w:rFonts w:eastAsia="Times New Roman"/>
          <w:lang w:eastAsia="ru-RU"/>
        </w:rPr>
      </w:pPr>
      <w:r w:rsidRPr="00722DF2">
        <w:rPr>
          <w:rFonts w:eastAsia="Times New Roman"/>
          <w:lang w:eastAsia="ru-RU"/>
        </w:rPr>
        <w:t>10. Работы по подготовке проектов мероприятий по обеспечению пожарной безопасности</w:t>
      </w:r>
      <w:r w:rsidR="008967FE">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w:t>
      </w:r>
      <w:r w:rsidRPr="00EE3388">
        <w:rPr>
          <w:rFonts w:eastAsia="Times New Roman"/>
          <w:lang w:eastAsia="ru-RU"/>
        </w:rPr>
        <w:lastRenderedPageBreak/>
        <w:t>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722DF2" w:rsidRPr="00722DF2" w:rsidRDefault="00722DF2" w:rsidP="00722DF2">
      <w:pPr>
        <w:widowControl w:val="0"/>
        <w:autoSpaceDE w:val="0"/>
        <w:autoSpaceDN w:val="0"/>
        <w:adjustRightInd w:val="0"/>
        <w:spacing w:after="0" w:line="240" w:lineRule="auto"/>
        <w:ind w:firstLine="709"/>
        <w:jc w:val="both"/>
        <w:rPr>
          <w:rFonts w:eastAsia="Times New Roman"/>
          <w:lang w:eastAsia="ru-RU"/>
        </w:rPr>
      </w:pPr>
      <w:r w:rsidRPr="00722DF2">
        <w:rPr>
          <w:rFonts w:eastAsia="Times New Roman"/>
          <w:lang w:eastAsia="ru-RU"/>
        </w:rPr>
        <w:t>3. Работы по подготовке конструктивных решений;</w:t>
      </w:r>
    </w:p>
    <w:p w:rsidR="00722DF2" w:rsidRPr="00722DF2" w:rsidRDefault="00722DF2" w:rsidP="00722DF2">
      <w:pPr>
        <w:widowControl w:val="0"/>
        <w:autoSpaceDE w:val="0"/>
        <w:autoSpaceDN w:val="0"/>
        <w:adjustRightInd w:val="0"/>
        <w:spacing w:after="0" w:line="240" w:lineRule="auto"/>
        <w:ind w:firstLine="709"/>
        <w:jc w:val="both"/>
        <w:rPr>
          <w:rFonts w:eastAsia="Times New Roman"/>
          <w:lang w:eastAsia="ru-RU"/>
        </w:rPr>
      </w:pPr>
      <w:r w:rsidRPr="00722DF2">
        <w:rPr>
          <w:rFonts w:eastAsia="Times New Roman"/>
          <w:lang w:eastAsia="ru-RU"/>
        </w:rPr>
        <w:t>9. Работы по подготовке проектов мероприятий по охране окружающей среды;</w:t>
      </w:r>
    </w:p>
    <w:p w:rsidR="00722DF2" w:rsidRPr="005110D2" w:rsidRDefault="00722DF2" w:rsidP="00722DF2">
      <w:pPr>
        <w:widowControl w:val="0"/>
        <w:autoSpaceDE w:val="0"/>
        <w:autoSpaceDN w:val="0"/>
        <w:adjustRightInd w:val="0"/>
        <w:spacing w:after="0" w:line="240" w:lineRule="auto"/>
        <w:ind w:firstLine="709"/>
        <w:jc w:val="both"/>
        <w:rPr>
          <w:rFonts w:eastAsia="Times New Roman"/>
          <w:lang w:eastAsia="ru-RU"/>
        </w:rPr>
      </w:pPr>
      <w:r w:rsidRPr="00722DF2">
        <w:rPr>
          <w:rFonts w:eastAsia="Times New Roman"/>
          <w:lang w:eastAsia="ru-RU"/>
        </w:rPr>
        <w:t>10. Работы по подготовке проектов мероприятий по обеспечению пожарной безопасности.</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722DF2" w:rsidRPr="00722DF2" w:rsidRDefault="005E0B92" w:rsidP="00722DF2">
      <w:pPr>
        <w:autoSpaceDN w:val="0"/>
        <w:adjustRightInd w:val="0"/>
        <w:ind w:firstLine="709"/>
        <w:jc w:val="both"/>
        <w:rPr>
          <w:rFonts w:eastAsia="Times New Roman"/>
          <w:lang w:eastAsia="ru-RU"/>
        </w:rPr>
      </w:pPr>
      <w:r>
        <w:rPr>
          <w:rFonts w:eastAsia="Times New Roman"/>
          <w:lang w:eastAsia="ru-RU"/>
        </w:rPr>
        <w:t>7.1.12.</w:t>
      </w:r>
      <w:r w:rsidR="00722DF2" w:rsidRPr="00722DF2">
        <w:t xml:space="preserve"> </w:t>
      </w:r>
      <w:r w:rsidR="00722DF2" w:rsidRPr="00722DF2">
        <w:rPr>
          <w:rFonts w:eastAsia="Times New Roman"/>
          <w:lang w:eastAsia="ru-RU"/>
        </w:rPr>
        <w:t>Лицензия на осуществление деятельности по сохранению объектов культурного наследия (памятников истории и культуры) народов Российской Федерации, выданной Министерством культуры Российской Федерации согласно постановления Правительства РФ от 19.04.2012 № 349 «О лицензировании деятельности по сохранению объектов культурного наследия (памятников истории и культуры) народов Российской Федерации»</w:t>
      </w:r>
      <w:r w:rsidR="008967FE">
        <w:rPr>
          <w:rFonts w:eastAsia="Times New Roman"/>
          <w:lang w:eastAsia="ru-RU"/>
        </w:rPr>
        <w:t>:</w:t>
      </w:r>
    </w:p>
    <w:p w:rsidR="00722DF2" w:rsidRPr="00722DF2" w:rsidRDefault="00722DF2" w:rsidP="00722DF2">
      <w:pPr>
        <w:autoSpaceDN w:val="0"/>
        <w:adjustRightInd w:val="0"/>
        <w:ind w:firstLine="709"/>
        <w:jc w:val="both"/>
        <w:rPr>
          <w:rFonts w:eastAsia="Times New Roman"/>
          <w:lang w:eastAsia="ru-RU"/>
        </w:rPr>
      </w:pPr>
      <w:r w:rsidRPr="00722DF2">
        <w:rPr>
          <w:rFonts w:eastAsia="Times New Roman"/>
          <w:lang w:eastAsia="ru-RU"/>
        </w:rPr>
        <w:lastRenderedPageBreak/>
        <w:t>1. Разработка проектной документации по консервации, ремонту, реставрации, приспособлению и воссозданию объектов культурного наследия (памятников истории и культуры) народов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0976B6" w:rsidRDefault="005E0B92" w:rsidP="000976B6">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r w:rsidR="000976B6" w:rsidRPr="00132001">
        <w:rPr>
          <w:rFonts w:eastAsia="Times New Roman"/>
          <w:lang w:eastAsia="ru-RU"/>
        </w:rPr>
        <w:t xml:space="preserve"> </w:t>
      </w:r>
      <w:r w:rsidR="000976B6"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w:t>
      </w:r>
      <w:r w:rsidR="00722DF2" w:rsidRPr="00722DF2">
        <w:t xml:space="preserve"> </w:t>
      </w:r>
      <w:r w:rsidR="00722DF2" w:rsidRPr="00722DF2">
        <w:rPr>
          <w:rFonts w:eastAsia="Times New Roman"/>
          <w:lang w:eastAsia="ru-RU"/>
        </w:rPr>
        <w:t>или другая форма, подтверждающая факт передачи – приемки выполненных работ, соответствующая требованиям д</w:t>
      </w:r>
      <w:r w:rsidR="00722DF2">
        <w:rPr>
          <w:rFonts w:eastAsia="Times New Roman"/>
          <w:lang w:eastAsia="ru-RU"/>
        </w:rPr>
        <w:t>ействующего законодательства РФ</w:t>
      </w:r>
      <w:r w:rsidRPr="00EE3388">
        <w:rPr>
          <w:rFonts w:eastAsia="Times New Roman"/>
          <w:lang w:eastAsia="ru-RU"/>
        </w:rPr>
        <w:t xml:space="preserve">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в штате должен иметься квалифицированный персонал </w:t>
      </w:r>
      <w:r w:rsidR="00722DF2">
        <w:rPr>
          <w:rFonts w:eastAsia="Times New Roman"/>
          <w:lang w:eastAsia="ru-RU"/>
        </w:rPr>
        <w:t>для обеспечения</w:t>
      </w:r>
      <w:r w:rsidRPr="00EE3388">
        <w:rPr>
          <w:rFonts w:eastAsia="Times New Roman"/>
          <w:lang w:eastAsia="ru-RU"/>
        </w:rPr>
        <w:t xml:space="preserve">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722DF2">
        <w:rPr>
          <w:rFonts w:eastAsia="Calibri"/>
          <w:lang w:eastAsia="ar-SA"/>
        </w:rPr>
        <w:t>19</w:t>
      </w:r>
      <w:r w:rsidR="001249EE" w:rsidRPr="003C7EAA">
        <w:rPr>
          <w:rFonts w:eastAsia="Calibri"/>
          <w:lang w:eastAsia="ar-SA"/>
        </w:rPr>
        <w:t xml:space="preserve"> </w:t>
      </w:r>
      <w:r w:rsidR="00722DF2">
        <w:rPr>
          <w:rFonts w:eastAsia="Calibri"/>
          <w:lang w:eastAsia="ar-SA"/>
        </w:rPr>
        <w:t>февраля</w:t>
      </w:r>
      <w:r w:rsidRPr="003C7EAA">
        <w:rPr>
          <w:rFonts w:eastAsia="Calibri"/>
          <w:lang w:eastAsia="ar-SA"/>
        </w:rPr>
        <w:t xml:space="preserve"> 201</w:t>
      </w:r>
      <w:r w:rsidR="00722DF2">
        <w:rPr>
          <w:rFonts w:eastAsia="Calibri"/>
          <w:lang w:eastAsia="ar-SA"/>
        </w:rPr>
        <w:t xml:space="preserve">6 </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722DF2">
        <w:rPr>
          <w:rFonts w:eastAsia="Calibri"/>
          <w:lang w:eastAsia="ar-SA"/>
        </w:rPr>
        <w:t>30</w:t>
      </w:r>
      <w:r w:rsidR="001249EE" w:rsidRPr="003C7EAA">
        <w:rPr>
          <w:rFonts w:eastAsia="Calibri"/>
          <w:lang w:eastAsia="ar-SA"/>
        </w:rPr>
        <w:t xml:space="preserve"> </w:t>
      </w:r>
      <w:r w:rsidR="00722DF2">
        <w:rPr>
          <w:rFonts w:eastAsia="Calibri"/>
          <w:lang w:eastAsia="ar-SA"/>
        </w:rPr>
        <w:t>марта</w:t>
      </w:r>
      <w:r w:rsidRPr="003C7EAA">
        <w:rPr>
          <w:rFonts w:eastAsia="Calibri"/>
          <w:lang w:eastAsia="ar-SA"/>
        </w:rPr>
        <w:t xml:space="preserve"> 201</w:t>
      </w:r>
      <w:r w:rsidR="00722DF2">
        <w:rPr>
          <w:rFonts w:eastAsia="Calibri"/>
          <w:lang w:eastAsia="ar-SA"/>
        </w:rPr>
        <w:t xml:space="preserve">6 </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846907" w:rsidRPr="005E0B92" w:rsidRDefault="00846907" w:rsidP="00846907">
      <w:pPr>
        <w:suppressAutoHyphens/>
        <w:spacing w:after="0" w:line="240" w:lineRule="auto"/>
        <w:jc w:val="both"/>
        <w:rPr>
          <w:b/>
        </w:rPr>
      </w:pPr>
      <w:r w:rsidRPr="00F33133">
        <w:rPr>
          <w:rFonts w:eastAsia="Calibri"/>
          <w:b/>
        </w:rPr>
        <w:t>на выполнение работ по лоту:</w:t>
      </w:r>
      <w:r w:rsidRPr="00F33133">
        <w:rPr>
          <w:rFonts w:eastAsia="Calibri"/>
          <w:b/>
          <w:lang w:eastAsia="ar-SA"/>
        </w:rPr>
        <w:t xml:space="preserve"> «Капитальный ремонт</w:t>
      </w:r>
      <w:r>
        <w:rPr>
          <w:rFonts w:eastAsia="Calibri"/>
          <w:b/>
          <w:lang w:eastAsia="ar-SA"/>
        </w:rPr>
        <w:t xml:space="preserve"> </w:t>
      </w:r>
      <w:r w:rsidRPr="00F33133">
        <w:rPr>
          <w:rFonts w:eastAsia="Calibri"/>
          <w:b/>
          <w:lang w:eastAsia="ar-SA"/>
        </w:rPr>
        <w:t>фасада</w:t>
      </w:r>
      <w:r w:rsidRPr="00F33133">
        <w:rPr>
          <w:b/>
          <w:lang w:eastAsia="ar-SA"/>
        </w:rPr>
        <w:t xml:space="preserve"> </w:t>
      </w:r>
      <w:r w:rsidRPr="00F33133">
        <w:rPr>
          <w:rFonts w:eastAsia="Calibri"/>
          <w:b/>
          <w:lang w:eastAsia="ar-SA"/>
        </w:rPr>
        <w:t xml:space="preserve">многоквартирного дома, расположенного по адресу: г. </w:t>
      </w:r>
      <w:r w:rsidRPr="00F33133">
        <w:rPr>
          <w:b/>
        </w:rPr>
        <w:t xml:space="preserve">Мурманск, </w:t>
      </w:r>
      <w:r w:rsidR="000120D4">
        <w:rPr>
          <w:b/>
        </w:rPr>
        <w:t>ул. Челюскинцев</w:t>
      </w:r>
      <w:r w:rsidRPr="00F33133">
        <w:rPr>
          <w:b/>
        </w:rPr>
        <w:t xml:space="preserve">, д. </w:t>
      </w:r>
      <w:r w:rsidR="00042350">
        <w:rPr>
          <w:b/>
        </w:rPr>
        <w:t>20</w:t>
      </w:r>
      <w:r>
        <w:rPr>
          <w:b/>
        </w:rPr>
        <w:t xml:space="preserve"> (проектные работы)</w:t>
      </w:r>
      <w:r w:rsidRPr="00F33133">
        <w:rPr>
          <w:b/>
        </w:rPr>
        <w:t>.</w:t>
      </w:r>
      <w:r>
        <w:rPr>
          <w:b/>
        </w:rPr>
        <w:t xml:space="preserve"> </w:t>
      </w:r>
      <w:r w:rsidRPr="005E0B92">
        <w:rPr>
          <w:b/>
        </w:rPr>
        <w:t>Выполнение научно-</w:t>
      </w:r>
      <w:r w:rsidRPr="005E0B92">
        <w:rPr>
          <w:b/>
        </w:rPr>
        <w:lastRenderedPageBreak/>
        <w:t xml:space="preserve">исследовательских, изыскательских и проектных работ по сохранению объекта культурного наследия (ремонт и реставрация фасада) жилого дома № </w:t>
      </w:r>
      <w:r w:rsidR="00042350">
        <w:rPr>
          <w:b/>
        </w:rPr>
        <w:t>20</w:t>
      </w:r>
      <w:r w:rsidRPr="005E0B92">
        <w:rPr>
          <w:b/>
        </w:rPr>
        <w:t xml:space="preserve"> по </w:t>
      </w:r>
      <w:r w:rsidR="000120D4">
        <w:rPr>
          <w:b/>
        </w:rPr>
        <w:t>ул. Челюскинцев</w:t>
      </w:r>
      <w:r>
        <w:rPr>
          <w:b/>
        </w:rPr>
        <w:t>»</w:t>
      </w:r>
      <w:r w:rsidRPr="005E0B92">
        <w:rPr>
          <w:b/>
        </w:rPr>
        <w:t>.</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014A8C">
        <w:rPr>
          <w:rFonts w:eastAsia="Calibri"/>
          <w:color w:val="000000"/>
          <w:lang w:eastAsia="ar-SA"/>
        </w:rPr>
        <w:t>31</w:t>
      </w:r>
      <w:r w:rsidR="001249EE" w:rsidRPr="003C7EAA">
        <w:rPr>
          <w:rFonts w:eastAsia="Calibri"/>
          <w:color w:val="000000"/>
          <w:lang w:eastAsia="ar-SA"/>
        </w:rPr>
        <w:t xml:space="preserve"> </w:t>
      </w:r>
      <w:r w:rsidR="00014A8C">
        <w:rPr>
          <w:rFonts w:eastAsia="Calibri"/>
          <w:color w:val="000000"/>
          <w:lang w:eastAsia="ar-SA"/>
        </w:rPr>
        <w:t>марта</w:t>
      </w:r>
      <w:r w:rsidR="001249EE" w:rsidRPr="003C7EAA">
        <w:rPr>
          <w:rFonts w:eastAsia="Calibri"/>
          <w:color w:val="000000"/>
          <w:lang w:eastAsia="ar-SA"/>
        </w:rPr>
        <w:t xml:space="preserve"> 201</w:t>
      </w:r>
      <w:r w:rsidR="00014A8C">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042350" w:rsidP="006F3981">
            <w:pPr>
              <w:widowControl w:val="0"/>
              <w:autoSpaceDE w:val="0"/>
              <w:autoSpaceDN w:val="0"/>
              <w:adjustRightInd w:val="0"/>
              <w:spacing w:after="0" w:line="240" w:lineRule="auto"/>
              <w:ind w:firstLine="709"/>
              <w:jc w:val="center"/>
              <w:rPr>
                <w:rFonts w:eastAsia="Times New Roman"/>
                <w:sz w:val="24"/>
                <w:szCs w:val="24"/>
                <w:lang w:eastAsia="ru-RU"/>
              </w:rPr>
            </w:pPr>
            <w:r>
              <w:rPr>
                <w:rFonts w:eastAsia="Times New Roman"/>
                <w:sz w:val="24"/>
                <w:szCs w:val="24"/>
                <w:lang w:eastAsia="ru-RU"/>
              </w:rPr>
              <w:t>20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Сведения об удовлетворенных </w:t>
            </w:r>
            <w:r w:rsidRPr="00EE338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w:t>
      </w:r>
      <w:r w:rsidR="003B6C9F">
        <w:rPr>
          <w:rFonts w:eastAsia="Times New Roman"/>
          <w:i/>
          <w:lang w:eastAsia="ru-RU"/>
        </w:rPr>
        <w:t xml:space="preserve"> </w:t>
      </w:r>
      <w:r w:rsidR="00014A8C" w:rsidRPr="00014A8C">
        <w:rPr>
          <w:rFonts w:eastAsia="Times New Roman"/>
          <w:i/>
          <w:lang w:eastAsia="ru-RU"/>
        </w:rPr>
        <w:t>(выполненные аналогичные работы</w:t>
      </w:r>
      <w:r w:rsidR="00014A8C">
        <w:rPr>
          <w:rFonts w:eastAsia="Times New Roman"/>
          <w:i/>
          <w:lang w:eastAsia="ru-RU"/>
        </w:rPr>
        <w:t>),</w:t>
      </w:r>
      <w:r w:rsidRPr="00EE3388">
        <w:rPr>
          <w:rFonts w:eastAsia="Times New Roman"/>
          <w:i/>
          <w:lang w:eastAsia="ru-RU"/>
        </w:rPr>
        <w:t xml:space="preserve">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lastRenderedPageBreak/>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 xml:space="preserve">у: г. Мурманск, </w:t>
      </w:r>
      <w:r w:rsidR="000120D4">
        <w:rPr>
          <w:rFonts w:eastAsia="Calibri"/>
          <w:lang w:eastAsia="ar-SA"/>
        </w:rPr>
        <w:t>ул. Челюскинцев</w:t>
      </w:r>
      <w:r w:rsidR="005E0B92">
        <w:rPr>
          <w:rFonts w:eastAsia="Calibri"/>
          <w:lang w:eastAsia="ar-SA"/>
        </w:rPr>
        <w:t xml:space="preserve">, д. </w:t>
      </w:r>
      <w:r w:rsidR="00042350">
        <w:rPr>
          <w:rFonts w:eastAsia="Calibri"/>
          <w:lang w:eastAsia="ar-SA"/>
        </w:rPr>
        <w:t>20</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014A8C">
        <w:rPr>
          <w:rFonts w:eastAsia="Calibri"/>
          <w:lang w:eastAsia="ar-SA"/>
        </w:rPr>
        <w:t xml:space="preserve"> </w:t>
      </w:r>
      <w:r w:rsidR="005E0B92" w:rsidRPr="005E0B92">
        <w:rPr>
          <w:rFonts w:eastAsia="Calibri"/>
          <w:lang w:eastAsia="ar-SA"/>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42350">
        <w:rPr>
          <w:rFonts w:eastAsia="Calibri"/>
          <w:lang w:eastAsia="ar-SA"/>
        </w:rPr>
        <w:t>20</w:t>
      </w:r>
      <w:r w:rsidR="005E0B92" w:rsidRPr="005E0B92">
        <w:rPr>
          <w:rFonts w:eastAsia="Calibri"/>
          <w:lang w:eastAsia="ar-SA"/>
        </w:rPr>
        <w:t xml:space="preserve"> по </w:t>
      </w:r>
      <w:r w:rsidR="000120D4">
        <w:rPr>
          <w:rFonts w:eastAsia="Calibri"/>
          <w:lang w:eastAsia="ar-SA"/>
        </w:rPr>
        <w:t>ул. Челюскинцев</w:t>
      </w:r>
      <w:r w:rsidR="006B75F0">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lastRenderedPageBreak/>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F33133" w:rsidRPr="00F33133">
        <w:rPr>
          <w:rFonts w:eastAsia="Calibri"/>
          <w:b/>
          <w:lang w:eastAsia="ar-SA"/>
        </w:rPr>
        <w:t xml:space="preserve"> «Капитальный ремонт</w:t>
      </w:r>
      <w:r w:rsidR="0081301F">
        <w:rPr>
          <w:rFonts w:eastAsia="Calibri"/>
          <w:b/>
          <w:lang w:eastAsia="ar-SA"/>
        </w:rPr>
        <w:t xml:space="preserve">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 xml:space="preserve">Мурманск, </w:t>
      </w:r>
      <w:r w:rsidR="000120D4">
        <w:rPr>
          <w:b/>
        </w:rPr>
        <w:t>ул. Челюскинцев</w:t>
      </w:r>
      <w:r w:rsidR="00F33133" w:rsidRPr="00F33133">
        <w:rPr>
          <w:b/>
        </w:rPr>
        <w:t xml:space="preserve">, д. </w:t>
      </w:r>
      <w:r w:rsidR="00042350">
        <w:rPr>
          <w:b/>
        </w:rPr>
        <w:t>20</w:t>
      </w:r>
      <w:r w:rsidR="00BF69D4">
        <w:rPr>
          <w:b/>
        </w:rPr>
        <w:t xml:space="preserve"> (проектные работы)</w:t>
      </w:r>
      <w:r w:rsidR="00F33133" w:rsidRPr="00F33133">
        <w:rPr>
          <w:b/>
        </w:rPr>
        <w:t>.</w:t>
      </w:r>
      <w:r w:rsidR="005E0B92">
        <w:rPr>
          <w:b/>
        </w:rPr>
        <w:t xml:space="preserve"> </w:t>
      </w:r>
      <w:r w:rsidR="005E0B92"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42350">
        <w:rPr>
          <w:b/>
        </w:rPr>
        <w:t>20</w:t>
      </w:r>
      <w:r w:rsidR="005E0B92" w:rsidRPr="005E0B92">
        <w:rPr>
          <w:b/>
        </w:rPr>
        <w:t xml:space="preserve"> по </w:t>
      </w:r>
      <w:r w:rsidR="000120D4">
        <w:rPr>
          <w:b/>
        </w:rPr>
        <w:t>ул. Челюскинцев</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lastRenderedPageBreak/>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lastRenderedPageBreak/>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0120D4">
        <w:t>ул. Челюскинцев</w:t>
      </w:r>
      <w:r w:rsidR="00F33133" w:rsidRPr="005C4E30">
        <w:t xml:space="preserve">, д. </w:t>
      </w:r>
      <w:r w:rsidR="00042350">
        <w:t>20</w:t>
      </w:r>
      <w:r w:rsidR="00BF69D4">
        <w:t xml:space="preserve"> (проектные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42350">
        <w:t>20</w:t>
      </w:r>
      <w:r w:rsidR="005E0B92" w:rsidRPr="005E0B92">
        <w:t xml:space="preserve"> по </w:t>
      </w:r>
      <w:r w:rsidR="000120D4">
        <w:t>ул. Челюскинцев</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0120D4">
        <w:t>ул. Челюскинцев</w:t>
      </w:r>
      <w:r w:rsidR="00D945D9" w:rsidRPr="005C4E30">
        <w:t xml:space="preserve">, д. </w:t>
      </w:r>
      <w:r w:rsidR="00042350">
        <w:t>20</w:t>
      </w:r>
      <w:r w:rsidR="00BF69D4">
        <w:t xml:space="preserve"> (проектные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42350">
        <w:t>20</w:t>
      </w:r>
      <w:r w:rsidR="00AD66FE" w:rsidRPr="00AD66FE">
        <w:t xml:space="preserve"> по </w:t>
      </w:r>
      <w:r w:rsidR="000120D4">
        <w:t>ул. Челюскинцев</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014A8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014A8C">
              <w:rPr>
                <w:sz w:val="28"/>
                <w:szCs w:val="28"/>
              </w:rPr>
              <w:t>7</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lastRenderedPageBreak/>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014A8C" w:rsidRPr="00014A8C" w:rsidRDefault="00014A8C" w:rsidP="00014A8C">
      <w:pPr>
        <w:suppressAutoHyphens/>
        <w:spacing w:after="0" w:line="240" w:lineRule="auto"/>
        <w:jc w:val="right"/>
        <w:rPr>
          <w:rFonts w:eastAsia="Calibri"/>
          <w:b/>
          <w:lang w:eastAsia="ar-SA"/>
        </w:rPr>
      </w:pPr>
      <w:r w:rsidRPr="00014A8C">
        <w:rPr>
          <w:rFonts w:eastAsia="Calibri"/>
          <w:b/>
          <w:lang w:eastAsia="ar-SA"/>
        </w:rPr>
        <w:t>Руководитель организации _________________ (Ф.И.О.)</w:t>
      </w:r>
    </w:p>
    <w:p w:rsidR="00014A8C" w:rsidRPr="00014A8C" w:rsidRDefault="00014A8C" w:rsidP="00014A8C">
      <w:pPr>
        <w:suppressAutoHyphens/>
        <w:spacing w:after="0" w:line="240" w:lineRule="auto"/>
        <w:jc w:val="right"/>
        <w:rPr>
          <w:rFonts w:eastAsia="Calibri"/>
          <w:b/>
          <w:lang w:eastAsia="ar-SA"/>
        </w:rPr>
      </w:pPr>
    </w:p>
    <w:p w:rsidR="00014A8C" w:rsidRPr="00014A8C" w:rsidRDefault="00014A8C" w:rsidP="00014A8C">
      <w:pPr>
        <w:suppressAutoHyphens/>
        <w:spacing w:after="0" w:line="240" w:lineRule="auto"/>
        <w:jc w:val="right"/>
        <w:rPr>
          <w:rFonts w:eastAsia="Calibri"/>
          <w:lang w:eastAsia="ar-SA"/>
        </w:rPr>
      </w:pPr>
      <w:r w:rsidRPr="00014A8C">
        <w:rPr>
          <w:rFonts w:eastAsia="Calibri"/>
          <w:lang w:eastAsia="ar-SA"/>
        </w:rPr>
        <w:t>М.П.</w:t>
      </w:r>
    </w:p>
    <w:p w:rsidR="00014A8C" w:rsidRPr="00014A8C" w:rsidRDefault="00014A8C" w:rsidP="00014A8C">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lastRenderedPageBreak/>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AD66FE" w:rsidRPr="00AD66FE" w:rsidRDefault="009D26F5" w:rsidP="00AD66FE">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042350">
        <w:rPr>
          <w:rFonts w:eastAsia="Times New Roman"/>
          <w:b/>
          <w:lang w:eastAsia="ru-RU"/>
        </w:rPr>
        <w:t>20</w:t>
      </w:r>
      <w:r w:rsidR="000E30C0">
        <w:rPr>
          <w:rFonts w:eastAsia="Times New Roman"/>
          <w:b/>
          <w:lang w:eastAsia="ru-RU"/>
        </w:rPr>
        <w:t xml:space="preserve"> по проспекту Ленина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42350">
        <w:rPr>
          <w:rFonts w:eastAsia="Times New Roman"/>
          <w:b/>
          <w:lang w:eastAsia="ru-RU"/>
        </w:rPr>
        <w:t>20</w:t>
      </w:r>
      <w:r w:rsidR="00AD66FE" w:rsidRPr="00AD66FE">
        <w:rPr>
          <w:rFonts w:eastAsia="Times New Roman"/>
          <w:b/>
          <w:lang w:eastAsia="ru-RU"/>
        </w:rPr>
        <w:t xml:space="preserve"> по </w:t>
      </w:r>
      <w:r w:rsidR="000120D4">
        <w:rPr>
          <w:rFonts w:eastAsia="Times New Roman"/>
          <w:b/>
          <w:lang w:eastAsia="ru-RU"/>
        </w:rPr>
        <w:t>ул. Челюскинцев</w:t>
      </w:r>
      <w:r w:rsidR="00AD66FE" w:rsidRPr="00AD66FE">
        <w:rPr>
          <w:rFonts w:eastAsia="Times New Roman"/>
          <w:b/>
          <w:lang w:eastAsia="ru-RU"/>
        </w:rPr>
        <w:t>.</w:t>
      </w:r>
    </w:p>
    <w:p w:rsidR="009D26F5" w:rsidRDefault="009D26F5" w:rsidP="00AD66FE">
      <w:pPr>
        <w:spacing w:after="0" w:line="240" w:lineRule="auto"/>
        <w:ind w:firstLine="709"/>
        <w:jc w:val="both"/>
        <w:rPr>
          <w:rFonts w:eastAsia="Times New Roman"/>
          <w:b/>
          <w:lang w:eastAsia="ru-RU"/>
        </w:rPr>
      </w:pP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014A8C">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00014A8C">
        <w:rPr>
          <w:rFonts w:eastAsia="Times New Roman"/>
          <w:lang w:eastAsia="ru-RU"/>
        </w:rPr>
        <w:t>У</w:t>
      </w:r>
      <w:r w:rsidRPr="00694718">
        <w:rPr>
          <w:rFonts w:eastAsia="Times New Roman"/>
          <w:lang w:eastAsia="ru-RU"/>
        </w:rPr>
        <w:t>става</w:t>
      </w:r>
      <w:r w:rsidR="00014A8C">
        <w:rPr>
          <w:rFonts w:eastAsia="Times New Roman"/>
          <w:lang w:eastAsia="ru-RU"/>
        </w:rPr>
        <w:t>,</w:t>
      </w:r>
      <w:r w:rsidR="00014A8C" w:rsidRPr="00014A8C">
        <w:t xml:space="preserve"> </w:t>
      </w:r>
      <w:r w:rsidR="00014A8C" w:rsidRPr="00014A8C">
        <w:rPr>
          <w:rFonts w:eastAsia="Times New Roman"/>
          <w:lang w:eastAsia="ru-RU"/>
        </w:rPr>
        <w:t>приказа Минэнерго и ЖКХ Мурманской области от 01.06.2016 №</w:t>
      </w:r>
      <w:r w:rsidR="00014A8C">
        <w:rPr>
          <w:rFonts w:eastAsia="Times New Roman"/>
          <w:lang w:eastAsia="ru-RU"/>
        </w:rPr>
        <w:t xml:space="preserve"> </w:t>
      </w:r>
      <w:r w:rsidR="00014A8C" w:rsidRPr="00014A8C">
        <w:rPr>
          <w:rFonts w:eastAsia="Times New Roman"/>
          <w:lang w:eastAsia="ru-RU"/>
        </w:rPr>
        <w:t>111</w:t>
      </w:r>
      <w:r w:rsidRPr="00694718">
        <w:rPr>
          <w:rFonts w:eastAsia="Times New Roman"/>
          <w:lang w:eastAsia="ru-RU"/>
        </w:rPr>
        <w:t xml:space="preserve">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0120D4">
        <w:t>ул. Челюскинцев</w:t>
      </w:r>
      <w:r w:rsidR="00E3435D" w:rsidRPr="005C4E30">
        <w:t xml:space="preserve">, д. </w:t>
      </w:r>
      <w:r w:rsidR="00042350">
        <w:t>20</w:t>
      </w:r>
      <w:r w:rsidR="00CF56CE" w:rsidRPr="00CF56CE">
        <w:rPr>
          <w:rFonts w:eastAsia="Calibri"/>
          <w:lang w:eastAsia="ar-SA"/>
        </w:rPr>
        <w:t>,</w:t>
      </w:r>
      <w:r w:rsidR="00AD66FE" w:rsidRPr="00AD66FE">
        <w:t xml:space="preserve"> </w:t>
      </w:r>
      <w:r w:rsidR="00AD66FE">
        <w:t>в</w:t>
      </w:r>
      <w:r w:rsidR="00AD66FE" w:rsidRPr="00AD66FE">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42350">
        <w:rPr>
          <w:rFonts w:eastAsia="Calibri"/>
          <w:lang w:eastAsia="ar-SA"/>
        </w:rPr>
        <w:t>20</w:t>
      </w:r>
      <w:r w:rsidR="00AD66FE" w:rsidRPr="00AD66FE">
        <w:rPr>
          <w:rFonts w:eastAsia="Calibri"/>
          <w:lang w:eastAsia="ar-SA"/>
        </w:rPr>
        <w:t xml:space="preserve"> по </w:t>
      </w:r>
      <w:r w:rsidR="000120D4">
        <w:rPr>
          <w:rFonts w:eastAsia="Calibri"/>
          <w:lang w:eastAsia="ar-SA"/>
        </w:rPr>
        <w:t>ул. Челюскинцев</w:t>
      </w:r>
      <w:r w:rsidR="00AD66FE" w:rsidRPr="00AD66FE">
        <w:rPr>
          <w:rFonts w:eastAsia="Calibri"/>
          <w:lang w:eastAsia="ar-SA"/>
        </w:rPr>
        <w:t>.</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4C5B79">
        <w:rPr>
          <w:rFonts w:eastAsia="Times New Roman"/>
          <w:bCs/>
          <w:lang w:eastAsia="ru-RU"/>
        </w:rPr>
        <w:t>3</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тридцать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9814F3">
        <w:rPr>
          <w:rFonts w:eastAsia="Times New Roman"/>
          <w:bCs/>
          <w:lang w:eastAsia="ru-RU"/>
        </w:rPr>
        <w:t>622</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9814F3">
        <w:rPr>
          <w:rFonts w:eastAsia="Times New Roman"/>
          <w:bCs/>
          <w:lang w:eastAsia="ru-RU"/>
        </w:rPr>
        <w:t>31</w:t>
      </w:r>
      <w:r w:rsidRPr="00AC5F3D">
        <w:rPr>
          <w:rFonts w:eastAsia="Times New Roman"/>
          <w:bCs/>
          <w:lang w:eastAsia="ru-RU"/>
        </w:rPr>
        <w:t xml:space="preserve"> </w:t>
      </w:r>
      <w:r w:rsidR="009814F3">
        <w:rPr>
          <w:rFonts w:eastAsia="Times New Roman"/>
          <w:bCs/>
          <w:lang w:eastAsia="ru-RU"/>
        </w:rPr>
        <w:t>декабря</w:t>
      </w:r>
      <w:r w:rsidRPr="00AC5F3D">
        <w:rPr>
          <w:rFonts w:eastAsia="Times New Roman"/>
          <w:bCs/>
          <w:lang w:eastAsia="ru-RU"/>
        </w:rPr>
        <w:t xml:space="preserve"> 201</w:t>
      </w:r>
      <w:r w:rsidR="009814F3">
        <w:rPr>
          <w:rFonts w:eastAsia="Times New Roman"/>
          <w:bCs/>
          <w:lang w:eastAsia="ru-RU"/>
        </w:rPr>
        <w:t>6</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lastRenderedPageBreak/>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 xml:space="preserve">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w:t>
      </w:r>
      <w:r w:rsidR="009814F3" w:rsidRPr="009814F3">
        <w:t>накладные, акты приема-передачи проектно-сметной документации</w:t>
      </w:r>
      <w:r w:rsidR="009814F3">
        <w:t>,</w:t>
      </w:r>
      <w:r w:rsidR="003513E4" w:rsidRPr="003513E4">
        <w:t xml:space="preserve"> счета и счета-фактуры, предоставляемые Подрядчиком Заказчику.</w:t>
      </w:r>
    </w:p>
    <w:p w:rsidR="003513E4" w:rsidRPr="003513E4" w:rsidRDefault="003513E4" w:rsidP="003513E4">
      <w:pPr>
        <w:jc w:val="both"/>
      </w:pPr>
      <w:r w:rsidRPr="003513E4">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1E3037"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w:t>
      </w:r>
      <w:r w:rsidR="009814F3">
        <w:t>7</w:t>
      </w:r>
      <w:r w:rsidRPr="003513E4">
        <w:t xml:space="preserve"> года, по мере поступления средств от собственников</w:t>
      </w:r>
      <w:r w:rsidR="003B6C9F">
        <w:t xml:space="preserve"> помещений МКД</w:t>
      </w:r>
      <w:r w:rsidRPr="003513E4">
        <w:t>.</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EC1B47">
        <w:rPr>
          <w:rFonts w:eastAsia="Times New Roman"/>
          <w:iCs/>
          <w:lang w:eastAsia="ru-RU"/>
        </w:rPr>
        <w:t>11</w:t>
      </w:r>
      <w:r w:rsidR="00482B6E" w:rsidRPr="00E91E04">
        <w:rPr>
          <w:rFonts w:eastAsia="Times New Roman"/>
          <w:iCs/>
          <w:lang w:eastAsia="ru-RU"/>
        </w:rPr>
        <w:t xml:space="preserve"> </w:t>
      </w:r>
      <w:r w:rsidR="00EC1B47">
        <w:rPr>
          <w:rFonts w:eastAsia="Times New Roman"/>
          <w:iCs/>
          <w:lang w:eastAsia="ru-RU"/>
        </w:rPr>
        <w:t>апреля 2016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1"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2C509B">
        <w:rPr>
          <w:rFonts w:eastAsia="Times New Roman"/>
          <w:iCs/>
          <w:lang w:eastAsia="ru-RU"/>
        </w:rPr>
        <w:t>0</w:t>
      </w:r>
      <w:r w:rsidR="00EC1B47">
        <w:rPr>
          <w:rFonts w:eastAsia="Times New Roman"/>
          <w:iCs/>
          <w:lang w:eastAsia="ru-RU"/>
        </w:rPr>
        <w:t>8</w:t>
      </w:r>
      <w:r w:rsidR="007C165C" w:rsidRPr="00E91E04">
        <w:rPr>
          <w:rFonts w:eastAsia="Times New Roman"/>
          <w:iCs/>
          <w:lang w:eastAsia="ru-RU"/>
        </w:rPr>
        <w:t xml:space="preserve"> </w:t>
      </w:r>
      <w:r w:rsidR="00EC1B47">
        <w:rPr>
          <w:rFonts w:eastAsia="Times New Roman"/>
          <w:iCs/>
          <w:lang w:eastAsia="ru-RU"/>
        </w:rPr>
        <w:t>августа</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1"/>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lastRenderedPageBreak/>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lastRenderedPageBreak/>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lastRenderedPageBreak/>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lastRenderedPageBreak/>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lastRenderedPageBreak/>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9A35E1">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w:t>
      </w:r>
      <w:r w:rsidR="000120D4">
        <w:rPr>
          <w:b/>
        </w:rPr>
        <w:t>ул. Челюскинцев</w:t>
      </w:r>
      <w:r w:rsidRPr="006F3981">
        <w:rPr>
          <w:b/>
        </w:rPr>
        <w:t xml:space="preserve">, д. </w:t>
      </w:r>
      <w:r w:rsidR="00042350">
        <w:rPr>
          <w:b/>
        </w:rPr>
        <w:t>20</w:t>
      </w:r>
      <w:r w:rsidR="00052005">
        <w:rPr>
          <w:b/>
        </w:rPr>
        <w:t xml:space="preserve"> (проектные работы)</w:t>
      </w:r>
      <w:r w:rsidRPr="006F3981">
        <w:rPr>
          <w:b/>
        </w:rPr>
        <w:t>.</w:t>
      </w:r>
      <w:r w:rsidR="00337301" w:rsidRPr="00337301">
        <w:rPr>
          <w:rFonts w:eastAsia="Times New Roman"/>
          <w:b/>
          <w:lang w:eastAsia="ru-RU"/>
        </w:rPr>
        <w:t xml:space="preserve"> </w:t>
      </w:r>
      <w:r w:rsidR="00337301"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042350">
        <w:rPr>
          <w:b/>
        </w:rPr>
        <w:t>20</w:t>
      </w:r>
      <w:r w:rsidR="00337301" w:rsidRPr="00337301">
        <w:rPr>
          <w:b/>
        </w:rPr>
        <w:t xml:space="preserve"> по </w:t>
      </w:r>
      <w:r w:rsidR="000120D4">
        <w:rPr>
          <w:b/>
        </w:rPr>
        <w:t>ул. Челюскинцев</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C1B47">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w:t>
            </w:r>
            <w:r w:rsidR="00EC1B47">
              <w:rPr>
                <w:rFonts w:eastAsia="Calibri"/>
                <w:sz w:val="24"/>
                <w:szCs w:val="24"/>
              </w:rPr>
              <w:t>622</w:t>
            </w:r>
            <w:r w:rsidR="00E35315" w:rsidRPr="00E35315">
              <w:rPr>
                <w:rFonts w:eastAsia="Calibri"/>
                <w:sz w:val="24"/>
                <w:szCs w:val="24"/>
              </w:rPr>
              <w:t xml:space="preserve"> - ПП от </w:t>
            </w:r>
            <w:r w:rsidR="00EC1B47">
              <w:rPr>
                <w:rFonts w:eastAsia="Calibri"/>
                <w:sz w:val="24"/>
                <w:szCs w:val="24"/>
              </w:rPr>
              <w:t>31</w:t>
            </w:r>
            <w:r w:rsidR="00E35315" w:rsidRPr="00E35315">
              <w:rPr>
                <w:rFonts w:eastAsia="Calibri"/>
                <w:sz w:val="24"/>
                <w:szCs w:val="24"/>
              </w:rPr>
              <w:t xml:space="preserve"> </w:t>
            </w:r>
            <w:r w:rsidR="00EC1B47">
              <w:rPr>
                <w:rFonts w:eastAsia="Calibri"/>
                <w:sz w:val="24"/>
                <w:szCs w:val="24"/>
              </w:rPr>
              <w:t>декабря</w:t>
            </w:r>
            <w:r w:rsidR="00E35315" w:rsidRPr="00E35315">
              <w:rPr>
                <w:rFonts w:eastAsia="Calibri"/>
                <w:sz w:val="24"/>
                <w:szCs w:val="24"/>
              </w:rPr>
              <w:t xml:space="preserve"> 201</w:t>
            </w:r>
            <w:r w:rsidR="00EC1B47">
              <w:rPr>
                <w:rFonts w:eastAsia="Calibri"/>
                <w:sz w:val="24"/>
                <w:szCs w:val="24"/>
              </w:rPr>
              <w:t>6</w:t>
            </w:r>
            <w:r w:rsidR="00E35315" w:rsidRPr="00E35315">
              <w:rPr>
                <w:rFonts w:eastAsia="Calibri"/>
                <w:sz w:val="24"/>
                <w:szCs w:val="24"/>
              </w:rPr>
              <w:t>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0120D4">
            <w:pPr>
              <w:ind w:left="34"/>
              <w:jc w:val="both"/>
              <w:rPr>
                <w:sz w:val="24"/>
                <w:szCs w:val="24"/>
              </w:rPr>
            </w:pPr>
            <w:r w:rsidRPr="006F3981">
              <w:rPr>
                <w:sz w:val="24"/>
                <w:szCs w:val="24"/>
              </w:rPr>
              <w:t xml:space="preserve">город Мурманск, </w:t>
            </w:r>
            <w:r w:rsidR="000120D4">
              <w:rPr>
                <w:sz w:val="24"/>
                <w:szCs w:val="24"/>
              </w:rPr>
              <w:t>улица</w:t>
            </w:r>
            <w:r w:rsidRPr="006F3981">
              <w:rPr>
                <w:sz w:val="24"/>
                <w:szCs w:val="24"/>
              </w:rPr>
              <w:t xml:space="preserve"> </w:t>
            </w:r>
            <w:r w:rsidR="000120D4">
              <w:rPr>
                <w:sz w:val="24"/>
                <w:szCs w:val="24"/>
              </w:rPr>
              <w:t>Челюскинцев</w:t>
            </w:r>
            <w:r w:rsidRPr="006F3981">
              <w:rPr>
                <w:sz w:val="24"/>
                <w:szCs w:val="24"/>
              </w:rPr>
              <w:t xml:space="preserve">, дом № </w:t>
            </w:r>
            <w:r w:rsidR="00042350">
              <w:rPr>
                <w:sz w:val="24"/>
                <w:szCs w:val="24"/>
              </w:rPr>
              <w:t>20</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0120D4">
              <w:rPr>
                <w:rFonts w:eastAsia="Calibri"/>
                <w:sz w:val="24"/>
                <w:szCs w:val="24"/>
                <w:lang w:eastAsia="ar-SA"/>
              </w:rPr>
              <w:t>5</w:t>
            </w:r>
            <w:r w:rsidR="00042350">
              <w:rPr>
                <w:rFonts w:eastAsia="Calibri"/>
                <w:sz w:val="24"/>
                <w:szCs w:val="24"/>
                <w:lang w:eastAsia="ar-SA"/>
              </w:rPr>
              <w:t>3</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0120D4">
              <w:rPr>
                <w:rFonts w:eastAsia="Calibri"/>
                <w:sz w:val="24"/>
                <w:szCs w:val="24"/>
                <w:lang w:eastAsia="ar-SA"/>
              </w:rPr>
              <w:t>6</w:t>
            </w:r>
            <w:r w:rsidR="00042350">
              <w:rPr>
                <w:rFonts w:eastAsia="Calibri"/>
                <w:sz w:val="24"/>
                <w:szCs w:val="24"/>
                <w:lang w:eastAsia="ar-SA"/>
              </w:rPr>
              <w:t>3</w:t>
            </w:r>
            <w:r w:rsidRPr="006F3981">
              <w:rPr>
                <w:rFonts w:eastAsia="Calibri"/>
                <w:sz w:val="24"/>
                <w:szCs w:val="24"/>
                <w:lang w:eastAsia="ar-SA"/>
              </w:rPr>
              <w:t xml:space="preserve"> </w:t>
            </w:r>
            <w:r w:rsidR="000120D4">
              <w:rPr>
                <w:rFonts w:eastAsia="Calibri"/>
                <w:sz w:val="24"/>
                <w:szCs w:val="24"/>
                <w:lang w:eastAsia="ar-SA"/>
              </w:rPr>
              <w:t>год</w:t>
            </w:r>
            <w:r w:rsidRPr="006F3981">
              <w:rPr>
                <w:rFonts w:eastAsia="Calibri"/>
                <w:sz w:val="24"/>
                <w:szCs w:val="24"/>
                <w:lang w:eastAsia="ar-SA"/>
              </w:rPr>
              <w:t>.</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052005" w:rsidP="005365A7">
            <w:pPr>
              <w:suppressAutoHyphens/>
              <w:spacing w:after="0" w:line="240" w:lineRule="auto"/>
              <w:jc w:val="both"/>
              <w:rPr>
                <w:rFonts w:eastAsia="Calibri"/>
                <w:sz w:val="24"/>
                <w:szCs w:val="24"/>
                <w:lang w:eastAsia="ar-SA"/>
              </w:rPr>
            </w:pPr>
            <w:r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7524AA" w:rsidP="008F4FCF">
            <w:pPr>
              <w:suppressAutoHyphens/>
              <w:spacing w:after="0" w:line="240" w:lineRule="auto"/>
              <w:jc w:val="both"/>
              <w:rPr>
                <w:sz w:val="24"/>
                <w:szCs w:val="24"/>
              </w:rPr>
            </w:pPr>
            <w:r w:rsidRPr="007524AA">
              <w:rPr>
                <w:sz w:val="24"/>
                <w:szCs w:val="24"/>
              </w:rPr>
              <w:t>Ремонтно-реставрационные работы объекта культурного наследия</w:t>
            </w:r>
            <w:r>
              <w:rPr>
                <w:sz w:val="24"/>
                <w:szCs w:val="24"/>
              </w:rPr>
              <w:t>.</w:t>
            </w:r>
            <w:r w:rsidRPr="007524AA">
              <w:rPr>
                <w:sz w:val="24"/>
                <w:szCs w:val="24"/>
              </w:rPr>
              <w:t xml:space="preserve"> </w:t>
            </w:r>
            <w:r w:rsidR="006F3981" w:rsidRPr="006F3981">
              <w:rPr>
                <w:sz w:val="24"/>
                <w:szCs w:val="24"/>
              </w:rPr>
              <w:t xml:space="preserve">Техническое задание определяет перечень, объем и </w:t>
            </w:r>
            <w:r w:rsidR="006F3981"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006F3981" w:rsidRPr="006F3981">
              <w:rPr>
                <w:spacing w:val="-2"/>
                <w:sz w:val="24"/>
                <w:szCs w:val="24"/>
              </w:rPr>
              <w:t>капитальн</w:t>
            </w:r>
            <w:r w:rsidR="00052005">
              <w:rPr>
                <w:spacing w:val="-2"/>
                <w:sz w:val="24"/>
                <w:szCs w:val="24"/>
              </w:rPr>
              <w:t>ый</w:t>
            </w:r>
            <w:r w:rsidR="006F3981"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4C13D9">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задание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 xml:space="preserve">Подрядчик выполняет инструментальное обследование конструкций  фасада, с учетом обследования разрабатывает проектно-сметную документацию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w:t>
            </w:r>
            <w:r w:rsidR="008F4FCF" w:rsidRPr="008F4FCF">
              <w:rPr>
                <w:rFonts w:eastAsia="Calibri"/>
                <w:sz w:val="24"/>
                <w:szCs w:val="24"/>
                <w:lang w:eastAsia="ar-SA"/>
              </w:rPr>
              <w:lastRenderedPageBreak/>
              <w:t>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фасада, </w:t>
            </w:r>
            <w:r w:rsidR="008F4FCF">
              <w:rPr>
                <w:sz w:val="24"/>
                <w:szCs w:val="24"/>
              </w:rPr>
              <w:t>балконов, лоджий,</w:t>
            </w:r>
            <w:r w:rsidR="008F4FCF" w:rsidRPr="008F4FCF">
              <w:rPr>
                <w:sz w:val="24"/>
                <w:szCs w:val="24"/>
              </w:rPr>
              <w:t xml:space="preserve"> козырьков, крылец.</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w:t>
            </w:r>
            <w:r w:rsidR="004A0B0F" w:rsidRPr="004A0B0F">
              <w:rPr>
                <w:rFonts w:eastAsia="Calibri"/>
                <w:sz w:val="24"/>
                <w:szCs w:val="24"/>
                <w:lang w:eastAsia="ar-SA"/>
              </w:rPr>
              <w:t>(в том числе, сметной документации</w:t>
            </w:r>
            <w:r w:rsidR="004A0B0F">
              <w:rPr>
                <w:rFonts w:eastAsia="Calibri"/>
                <w:sz w:val="24"/>
                <w:szCs w:val="24"/>
                <w:lang w:eastAsia="ar-SA"/>
              </w:rPr>
              <w:t>)</w:t>
            </w:r>
            <w:r w:rsidR="004A0B0F" w:rsidRPr="004A0B0F">
              <w:rPr>
                <w:rFonts w:eastAsia="Calibri"/>
                <w:sz w:val="24"/>
                <w:szCs w:val="24"/>
                <w:lang w:eastAsia="ar-SA"/>
              </w:rPr>
              <w:t xml:space="preserve"> </w:t>
            </w:r>
            <w:r w:rsidRPr="006F3981">
              <w:rPr>
                <w:rFonts w:eastAsia="Calibri"/>
                <w:sz w:val="24"/>
                <w:szCs w:val="24"/>
                <w:lang w:eastAsia="ar-SA"/>
              </w:rPr>
              <w:t xml:space="preserve">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004A0B0F">
              <w:rPr>
                <w:rFonts w:eastAsia="Calibri"/>
                <w:sz w:val="24"/>
                <w:szCs w:val="24"/>
                <w:lang w:eastAsia="ar-SA"/>
              </w:rPr>
              <w:t xml:space="preserve"> положительного</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4A0B0F" w:rsidRDefault="004A0B0F" w:rsidP="00EA7C70">
            <w:pPr>
              <w:suppressAutoHyphens/>
              <w:spacing w:after="0" w:line="240" w:lineRule="auto"/>
              <w:jc w:val="both"/>
              <w:rPr>
                <w:rFonts w:eastAsia="Calibri"/>
                <w:sz w:val="24"/>
                <w:szCs w:val="24"/>
                <w:lang w:eastAsia="ar-SA"/>
              </w:rPr>
            </w:pPr>
            <w:r w:rsidRPr="004A0B0F">
              <w:rPr>
                <w:rFonts w:eastAsia="Calibri"/>
                <w:sz w:val="24"/>
                <w:szCs w:val="24"/>
                <w:lang w:eastAsia="ar-SA"/>
              </w:rPr>
              <w:t>Получение положительного заключения государственной экспертизы, в случаях, предусмотренных требованиям законодательства РФ.</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4A0B0F">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 xml:space="preserve">г. Мурманск, </w:t>
      </w:r>
      <w:r w:rsidR="000120D4">
        <w:rPr>
          <w:rFonts w:eastAsia="Calibri"/>
          <w:b/>
          <w:lang w:eastAsia="ar-SA"/>
        </w:rPr>
        <w:t>ул. Челюскинцев</w:t>
      </w:r>
      <w:r>
        <w:rPr>
          <w:rFonts w:eastAsia="Calibri"/>
          <w:b/>
          <w:lang w:eastAsia="ar-SA"/>
        </w:rPr>
        <w:t xml:space="preserve">, д. </w:t>
      </w:r>
      <w:r w:rsidR="00042350">
        <w:rPr>
          <w:rFonts w:eastAsia="Calibri"/>
          <w:b/>
          <w:lang w:eastAsia="ar-SA"/>
        </w:rPr>
        <w:t>20</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w:t>
      </w:r>
    </w:p>
    <w:p w:rsidR="00517F73" w:rsidRDefault="005365A7" w:rsidP="0074188B">
      <w:pPr>
        <w:suppressAutoHyphens/>
        <w:spacing w:after="0" w:line="240" w:lineRule="auto"/>
        <w:ind w:left="-567" w:hanging="284"/>
        <w:jc w:val="center"/>
        <w:rPr>
          <w:b/>
        </w:rPr>
      </w:pPr>
      <w:r>
        <w:rPr>
          <w:b/>
        </w:rPr>
        <w:t xml:space="preserve">жилого дома № </w:t>
      </w:r>
      <w:r w:rsidR="00042350">
        <w:rPr>
          <w:b/>
        </w:rPr>
        <w:t>20</w:t>
      </w:r>
      <w:r w:rsidR="0074188B" w:rsidRPr="00337301">
        <w:rPr>
          <w:b/>
        </w:rPr>
        <w:t xml:space="preserve"> по </w:t>
      </w:r>
      <w:r w:rsidR="000120D4">
        <w:rPr>
          <w:b/>
        </w:rPr>
        <w:t>ул. Челюскинцев</w:t>
      </w:r>
      <w:r w:rsidR="006B75F0">
        <w:rPr>
          <w:b/>
        </w:rPr>
        <w:t>»</w:t>
      </w:r>
      <w:r w:rsidR="0074188B"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236"/>
        <w:gridCol w:w="236"/>
      </w:tblGrid>
      <w:tr w:rsidR="00711EBA" w:rsidRPr="00694718" w:rsidTr="004A0B0F">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507"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711EBA" w:rsidRPr="00694718" w:rsidRDefault="00711EBA" w:rsidP="002D6DFC">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711EBA" w:rsidRPr="00694718" w:rsidTr="004A0B0F">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18"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991"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276"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r>
      <w:tr w:rsidR="00711EBA" w:rsidRPr="00694718" w:rsidTr="004A0B0F">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4A0B0F">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4A0B0F">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420" w:rsidRDefault="00711420">
      <w:pPr>
        <w:spacing w:after="0" w:line="240" w:lineRule="auto"/>
      </w:pPr>
      <w:r>
        <w:separator/>
      </w:r>
    </w:p>
  </w:endnote>
  <w:endnote w:type="continuationSeparator" w:id="0">
    <w:p w:rsidR="00711420" w:rsidRDefault="0071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Default="00722DF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22DF2" w:rsidRPr="00F320A5" w:rsidRDefault="00722DF2" w:rsidP="00E00564">
    <w:pPr>
      <w:pStyle w:val="af2"/>
      <w:ind w:right="360" w:firstLine="360"/>
      <w:jc w:val="center"/>
      <w:rPr>
        <w:sz w:val="18"/>
        <w:szCs w:val="18"/>
      </w:rPr>
    </w:pPr>
  </w:p>
  <w:p w:rsidR="00722DF2" w:rsidRDefault="00722DF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Default="00722DF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22DF2" w:rsidRDefault="00722DF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Default="00722DF2" w:rsidP="00E00564">
    <w:pPr>
      <w:pStyle w:val="af2"/>
      <w:framePr w:wrap="around" w:vAnchor="text" w:hAnchor="margin" w:xAlign="right" w:y="1"/>
      <w:rPr>
        <w:rStyle w:val="af1"/>
      </w:rPr>
    </w:pPr>
  </w:p>
  <w:p w:rsidR="00722DF2" w:rsidRDefault="00722DF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420" w:rsidRDefault="00711420">
      <w:pPr>
        <w:spacing w:after="0" w:line="240" w:lineRule="auto"/>
      </w:pPr>
      <w:r>
        <w:separator/>
      </w:r>
    </w:p>
  </w:footnote>
  <w:footnote w:type="continuationSeparator" w:id="0">
    <w:p w:rsidR="00711420" w:rsidRDefault="007114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Pr="000B39A5" w:rsidRDefault="00722DF2">
    <w:pPr>
      <w:pStyle w:val="af"/>
      <w:jc w:val="center"/>
      <w:rPr>
        <w:sz w:val="18"/>
        <w:szCs w:val="18"/>
      </w:rPr>
    </w:pPr>
  </w:p>
  <w:p w:rsidR="00722DF2" w:rsidRDefault="00722DF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Pr="000B39A5" w:rsidRDefault="00722DF2">
    <w:pPr>
      <w:pStyle w:val="af"/>
      <w:jc w:val="center"/>
      <w:rPr>
        <w:sz w:val="18"/>
        <w:szCs w:val="18"/>
      </w:rPr>
    </w:pPr>
  </w:p>
  <w:p w:rsidR="00722DF2" w:rsidRDefault="00722DF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20D4"/>
    <w:rsid w:val="000139D6"/>
    <w:rsid w:val="00014A8C"/>
    <w:rsid w:val="00021378"/>
    <w:rsid w:val="00021A41"/>
    <w:rsid w:val="00030CAD"/>
    <w:rsid w:val="00040095"/>
    <w:rsid w:val="00040D23"/>
    <w:rsid w:val="00042350"/>
    <w:rsid w:val="00046F20"/>
    <w:rsid w:val="00047602"/>
    <w:rsid w:val="00052005"/>
    <w:rsid w:val="000575D5"/>
    <w:rsid w:val="00057603"/>
    <w:rsid w:val="00070843"/>
    <w:rsid w:val="000724A4"/>
    <w:rsid w:val="00074F4A"/>
    <w:rsid w:val="0007568D"/>
    <w:rsid w:val="00083D57"/>
    <w:rsid w:val="00091016"/>
    <w:rsid w:val="0009401A"/>
    <w:rsid w:val="00094B57"/>
    <w:rsid w:val="000976B6"/>
    <w:rsid w:val="000A00E8"/>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442AC"/>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2503C"/>
    <w:rsid w:val="00231C8E"/>
    <w:rsid w:val="00235A21"/>
    <w:rsid w:val="00237F52"/>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C509B"/>
    <w:rsid w:val="002D0B79"/>
    <w:rsid w:val="002D13F5"/>
    <w:rsid w:val="002D1EBC"/>
    <w:rsid w:val="002D6DFC"/>
    <w:rsid w:val="002E05EB"/>
    <w:rsid w:val="002E2491"/>
    <w:rsid w:val="002E627E"/>
    <w:rsid w:val="002F71D4"/>
    <w:rsid w:val="00301159"/>
    <w:rsid w:val="00302BAF"/>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3404"/>
    <w:rsid w:val="00346542"/>
    <w:rsid w:val="003513E4"/>
    <w:rsid w:val="00351C4B"/>
    <w:rsid w:val="0035219E"/>
    <w:rsid w:val="00353BAC"/>
    <w:rsid w:val="003567E8"/>
    <w:rsid w:val="00364A8A"/>
    <w:rsid w:val="00364DB6"/>
    <w:rsid w:val="00367944"/>
    <w:rsid w:val="0037445B"/>
    <w:rsid w:val="0037474B"/>
    <w:rsid w:val="00376BC0"/>
    <w:rsid w:val="0038157D"/>
    <w:rsid w:val="003853AC"/>
    <w:rsid w:val="00386355"/>
    <w:rsid w:val="00394589"/>
    <w:rsid w:val="003A273C"/>
    <w:rsid w:val="003B6C9F"/>
    <w:rsid w:val="003C0BC2"/>
    <w:rsid w:val="003C1110"/>
    <w:rsid w:val="003C512F"/>
    <w:rsid w:val="003C597A"/>
    <w:rsid w:val="003C7EAA"/>
    <w:rsid w:val="003E0EBD"/>
    <w:rsid w:val="003E14D7"/>
    <w:rsid w:val="003F065C"/>
    <w:rsid w:val="003F0963"/>
    <w:rsid w:val="003F25F4"/>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D62"/>
    <w:rsid w:val="004758F1"/>
    <w:rsid w:val="00482B6E"/>
    <w:rsid w:val="00483627"/>
    <w:rsid w:val="00484A45"/>
    <w:rsid w:val="00491C43"/>
    <w:rsid w:val="00495059"/>
    <w:rsid w:val="004A0B0F"/>
    <w:rsid w:val="004B3B3C"/>
    <w:rsid w:val="004B6AC4"/>
    <w:rsid w:val="004C0BD9"/>
    <w:rsid w:val="004C13D9"/>
    <w:rsid w:val="004C5B79"/>
    <w:rsid w:val="004D4130"/>
    <w:rsid w:val="004E24E3"/>
    <w:rsid w:val="004E3173"/>
    <w:rsid w:val="004E4E03"/>
    <w:rsid w:val="004F7252"/>
    <w:rsid w:val="005110D2"/>
    <w:rsid w:val="00515591"/>
    <w:rsid w:val="00517F73"/>
    <w:rsid w:val="0052350A"/>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4709"/>
    <w:rsid w:val="0067603E"/>
    <w:rsid w:val="00682489"/>
    <w:rsid w:val="00694718"/>
    <w:rsid w:val="006A302E"/>
    <w:rsid w:val="006A6B80"/>
    <w:rsid w:val="006B2C96"/>
    <w:rsid w:val="006B5C41"/>
    <w:rsid w:val="006B75F0"/>
    <w:rsid w:val="006C5113"/>
    <w:rsid w:val="006C5EA3"/>
    <w:rsid w:val="006D1196"/>
    <w:rsid w:val="006E006A"/>
    <w:rsid w:val="006E4DE2"/>
    <w:rsid w:val="006F3981"/>
    <w:rsid w:val="007012B1"/>
    <w:rsid w:val="00701CBB"/>
    <w:rsid w:val="00706849"/>
    <w:rsid w:val="007069E6"/>
    <w:rsid w:val="00706D4A"/>
    <w:rsid w:val="00711420"/>
    <w:rsid w:val="00711EBA"/>
    <w:rsid w:val="00722DF2"/>
    <w:rsid w:val="00726540"/>
    <w:rsid w:val="00727639"/>
    <w:rsid w:val="00727963"/>
    <w:rsid w:val="00730038"/>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22924"/>
    <w:rsid w:val="00822EBC"/>
    <w:rsid w:val="00831B31"/>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967FE"/>
    <w:rsid w:val="008A1825"/>
    <w:rsid w:val="008A3260"/>
    <w:rsid w:val="008A34EE"/>
    <w:rsid w:val="008A5EE7"/>
    <w:rsid w:val="008A6760"/>
    <w:rsid w:val="008B4090"/>
    <w:rsid w:val="008B7BD8"/>
    <w:rsid w:val="008C61FB"/>
    <w:rsid w:val="008D1480"/>
    <w:rsid w:val="008D16F6"/>
    <w:rsid w:val="008D3594"/>
    <w:rsid w:val="008D3E72"/>
    <w:rsid w:val="008D40FF"/>
    <w:rsid w:val="008D53BA"/>
    <w:rsid w:val="008D61BD"/>
    <w:rsid w:val="008D6FB7"/>
    <w:rsid w:val="008E077D"/>
    <w:rsid w:val="008E0A32"/>
    <w:rsid w:val="008E1DD7"/>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14F3"/>
    <w:rsid w:val="0098210E"/>
    <w:rsid w:val="00984A73"/>
    <w:rsid w:val="00984AF8"/>
    <w:rsid w:val="00987BC4"/>
    <w:rsid w:val="00993C0D"/>
    <w:rsid w:val="00994BBB"/>
    <w:rsid w:val="00995919"/>
    <w:rsid w:val="009A14D4"/>
    <w:rsid w:val="009A2BB1"/>
    <w:rsid w:val="009A35E1"/>
    <w:rsid w:val="009B5B22"/>
    <w:rsid w:val="009C04A3"/>
    <w:rsid w:val="009C3CA0"/>
    <w:rsid w:val="009C6918"/>
    <w:rsid w:val="009D26F5"/>
    <w:rsid w:val="009D4E1A"/>
    <w:rsid w:val="009D5A80"/>
    <w:rsid w:val="009E2E07"/>
    <w:rsid w:val="009E3824"/>
    <w:rsid w:val="009E69E0"/>
    <w:rsid w:val="009F1436"/>
    <w:rsid w:val="009F6D78"/>
    <w:rsid w:val="009F6DB7"/>
    <w:rsid w:val="00A0576A"/>
    <w:rsid w:val="00A11F2D"/>
    <w:rsid w:val="00A169D4"/>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3155"/>
    <w:rsid w:val="00C301BD"/>
    <w:rsid w:val="00C34B61"/>
    <w:rsid w:val="00C42C3E"/>
    <w:rsid w:val="00C5417B"/>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418B"/>
    <w:rsid w:val="00D14BF1"/>
    <w:rsid w:val="00D15DDA"/>
    <w:rsid w:val="00D250E4"/>
    <w:rsid w:val="00D251E2"/>
    <w:rsid w:val="00D25339"/>
    <w:rsid w:val="00D32040"/>
    <w:rsid w:val="00D32A4F"/>
    <w:rsid w:val="00D40B32"/>
    <w:rsid w:val="00D41922"/>
    <w:rsid w:val="00D4392E"/>
    <w:rsid w:val="00D505CF"/>
    <w:rsid w:val="00D51446"/>
    <w:rsid w:val="00D531D0"/>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B97"/>
    <w:rsid w:val="00DF070C"/>
    <w:rsid w:val="00DF25E7"/>
    <w:rsid w:val="00DF2B99"/>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FC"/>
    <w:rsid w:val="00EA3B03"/>
    <w:rsid w:val="00EA7C70"/>
    <w:rsid w:val="00EB161F"/>
    <w:rsid w:val="00EB6DCF"/>
    <w:rsid w:val="00EC1B47"/>
    <w:rsid w:val="00EC5C6C"/>
    <w:rsid w:val="00EC6B03"/>
    <w:rsid w:val="00EC7CBA"/>
    <w:rsid w:val="00ED30A8"/>
    <w:rsid w:val="00ED753B"/>
    <w:rsid w:val="00EE042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53001"/>
    <w:rsid w:val="00F56C8F"/>
    <w:rsid w:val="00F62F23"/>
    <w:rsid w:val="00F66BD6"/>
    <w:rsid w:val="00F73CA5"/>
    <w:rsid w:val="00F75A51"/>
    <w:rsid w:val="00F801EF"/>
    <w:rsid w:val="00F81E6A"/>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C7B76-F5F7-4F82-89D8-A0535495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2925</TotalTime>
  <Pages>38</Pages>
  <Words>10233</Words>
  <Characters>58329</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287</cp:revision>
  <cp:lastPrinted>2016-02-18T12:39:00Z</cp:lastPrinted>
  <dcterms:created xsi:type="dcterms:W3CDTF">2014-10-08T05:45:00Z</dcterms:created>
  <dcterms:modified xsi:type="dcterms:W3CDTF">2016-02-19T06:49:00Z</dcterms:modified>
</cp:coreProperties>
</file>