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981" w:rsidRPr="00621249" w:rsidRDefault="00D978C9" w:rsidP="00E96F8F">
      <w:pPr>
        <w:tabs>
          <w:tab w:val="left" w:pos="1260"/>
        </w:tabs>
        <w:spacing w:line="240" w:lineRule="auto"/>
        <w:jc w:val="center"/>
        <w:rPr>
          <w:szCs w:val="24"/>
        </w:rPr>
      </w:pPr>
      <w:r w:rsidRPr="00621249">
        <w:rPr>
          <w:b/>
          <w:szCs w:val="24"/>
        </w:rPr>
        <w:t xml:space="preserve">                                                                                                                                                                             </w:t>
      </w:r>
      <w:r w:rsidRPr="00621249">
        <w:rPr>
          <w:szCs w:val="24"/>
        </w:rPr>
        <w:t xml:space="preserve">Приложение № </w:t>
      </w:r>
      <w:r w:rsidR="005134F7" w:rsidRPr="00621249">
        <w:rPr>
          <w:szCs w:val="24"/>
        </w:rPr>
        <w:t>1</w:t>
      </w:r>
    </w:p>
    <w:p w:rsidR="008A5EE7" w:rsidRPr="00621249" w:rsidRDefault="008A5EE7" w:rsidP="00E96F8F">
      <w:pPr>
        <w:tabs>
          <w:tab w:val="left" w:pos="1260"/>
        </w:tabs>
        <w:spacing w:line="240" w:lineRule="auto"/>
        <w:jc w:val="right"/>
        <w:rPr>
          <w:szCs w:val="24"/>
        </w:rPr>
      </w:pPr>
      <w:r w:rsidRPr="00621249">
        <w:rPr>
          <w:szCs w:val="24"/>
        </w:rPr>
        <w:t xml:space="preserve">                                                           к Договору от ________ 201</w:t>
      </w:r>
      <w:r w:rsidR="00E849ED">
        <w:rPr>
          <w:szCs w:val="24"/>
        </w:rPr>
        <w:t>6</w:t>
      </w:r>
      <w:r w:rsidRPr="00621249">
        <w:rPr>
          <w:szCs w:val="24"/>
        </w:rPr>
        <w:t xml:space="preserve"> г.  №_____</w:t>
      </w:r>
    </w:p>
    <w:p w:rsidR="008A5EE7" w:rsidRPr="00621249" w:rsidRDefault="008A5EE7" w:rsidP="00E96F8F">
      <w:pPr>
        <w:tabs>
          <w:tab w:val="left" w:pos="1260"/>
        </w:tabs>
        <w:spacing w:line="240" w:lineRule="auto"/>
        <w:jc w:val="both"/>
        <w:rPr>
          <w:szCs w:val="24"/>
        </w:rPr>
      </w:pPr>
    </w:p>
    <w:p w:rsidR="006F3981" w:rsidRPr="00621249" w:rsidRDefault="006F3981" w:rsidP="00E96F8F">
      <w:pPr>
        <w:tabs>
          <w:tab w:val="left" w:pos="1260"/>
        </w:tabs>
        <w:spacing w:line="240" w:lineRule="auto"/>
        <w:jc w:val="center"/>
        <w:rPr>
          <w:b/>
          <w:szCs w:val="24"/>
        </w:rPr>
      </w:pPr>
      <w:r w:rsidRPr="00621249">
        <w:rPr>
          <w:b/>
          <w:szCs w:val="24"/>
        </w:rPr>
        <w:t>ТЕХНИЧЕСКОЕ ЗАДАНИЕ</w:t>
      </w:r>
    </w:p>
    <w:p w:rsidR="006F3981" w:rsidRPr="00621249" w:rsidRDefault="006F3981" w:rsidP="00E96F8F">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xml:space="preserve">: «Капитальный ремонт </w:t>
      </w:r>
      <w:r w:rsidR="001904C7">
        <w:rPr>
          <w:rFonts w:eastAsia="Calibri"/>
          <w:b/>
          <w:lang w:eastAsia="ar-SA"/>
        </w:rPr>
        <w:t>инженерных систем</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00E46B9D">
        <w:rPr>
          <w:b/>
        </w:rPr>
        <w:t xml:space="preserve">Никель, </w:t>
      </w:r>
      <w:r w:rsidR="00883001">
        <w:rPr>
          <w:b/>
        </w:rPr>
        <w:t>ул. Печенгская, д.11</w:t>
      </w:r>
      <w:r w:rsidRPr="00621249">
        <w:rPr>
          <w:b/>
        </w:rPr>
        <w:t>».</w:t>
      </w:r>
    </w:p>
    <w:p w:rsidR="006F3981" w:rsidRPr="00621249" w:rsidRDefault="006F3981" w:rsidP="00E96F8F">
      <w:pPr>
        <w:tabs>
          <w:tab w:val="left" w:pos="1598"/>
        </w:tabs>
        <w:suppressAutoHyphens/>
        <w:spacing w:after="0" w:line="240" w:lineRule="auto"/>
        <w:ind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E96F8F">
            <w:pPr>
              <w:jc w:val="center"/>
              <w:rPr>
                <w:b/>
                <w:sz w:val="24"/>
                <w:szCs w:val="24"/>
              </w:rPr>
            </w:pPr>
            <w:r w:rsidRPr="00621249">
              <w:rPr>
                <w:b/>
                <w:sz w:val="24"/>
                <w:szCs w:val="24"/>
              </w:rPr>
              <w:t>№ п/п</w:t>
            </w:r>
          </w:p>
        </w:tc>
        <w:tc>
          <w:tcPr>
            <w:tcW w:w="3646" w:type="dxa"/>
            <w:shd w:val="clear" w:color="auto" w:fill="auto"/>
          </w:tcPr>
          <w:p w:rsidR="006F3981" w:rsidRPr="00621249" w:rsidRDefault="006F3981" w:rsidP="00E96F8F">
            <w:pPr>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E96F8F">
            <w:pPr>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t>1</w:t>
            </w:r>
          </w:p>
        </w:tc>
        <w:tc>
          <w:tcPr>
            <w:tcW w:w="3646" w:type="dxa"/>
            <w:shd w:val="clear" w:color="auto" w:fill="auto"/>
          </w:tcPr>
          <w:p w:rsidR="006F3981" w:rsidRPr="00621249" w:rsidRDefault="006F3981" w:rsidP="00E96F8F">
            <w:pPr>
              <w:rPr>
                <w:sz w:val="24"/>
                <w:szCs w:val="24"/>
              </w:rPr>
            </w:pPr>
            <w:r w:rsidRPr="00621249">
              <w:rPr>
                <w:sz w:val="24"/>
                <w:szCs w:val="24"/>
              </w:rPr>
              <w:t>Заказчик</w:t>
            </w:r>
          </w:p>
        </w:tc>
        <w:tc>
          <w:tcPr>
            <w:tcW w:w="9824" w:type="dxa"/>
            <w:shd w:val="clear" w:color="auto" w:fill="auto"/>
          </w:tcPr>
          <w:p w:rsidR="006F3981" w:rsidRPr="00621249" w:rsidRDefault="006F3981" w:rsidP="00E96F8F">
            <w:pPr>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t>2</w:t>
            </w:r>
          </w:p>
        </w:tc>
        <w:tc>
          <w:tcPr>
            <w:tcW w:w="3646" w:type="dxa"/>
            <w:shd w:val="clear" w:color="auto" w:fill="auto"/>
          </w:tcPr>
          <w:p w:rsidR="006F3981" w:rsidRPr="00621249" w:rsidRDefault="006F3981" w:rsidP="00E96F8F">
            <w:pPr>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E96F8F">
            <w:pPr>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t>3</w:t>
            </w:r>
          </w:p>
        </w:tc>
        <w:tc>
          <w:tcPr>
            <w:tcW w:w="3646" w:type="dxa"/>
            <w:shd w:val="clear" w:color="auto" w:fill="auto"/>
          </w:tcPr>
          <w:p w:rsidR="006F3981" w:rsidRPr="00621249" w:rsidRDefault="006F3981" w:rsidP="00E96F8F">
            <w:pPr>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E96F8F">
            <w:pPr>
              <w:autoSpaceDE w:val="0"/>
              <w:autoSpaceDN w:val="0"/>
              <w:adjustRightInd w:val="0"/>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DA6E9E">
              <w:rPr>
                <w:rFonts w:eastAsia="Calibri"/>
                <w:sz w:val="24"/>
                <w:szCs w:val="24"/>
              </w:rPr>
              <w:t>6</w:t>
            </w:r>
            <w:r w:rsidRPr="00621249">
              <w:rPr>
                <w:rFonts w:eastAsia="Calibri"/>
                <w:sz w:val="24"/>
                <w:szCs w:val="24"/>
              </w:rPr>
              <w:t xml:space="preserve">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от 27.06.201</w:t>
            </w:r>
            <w:r w:rsidR="00193446">
              <w:rPr>
                <w:rFonts w:eastAsia="Calibri"/>
                <w:sz w:val="24"/>
                <w:szCs w:val="24"/>
              </w:rPr>
              <w:t>4</w:t>
            </w:r>
            <w:r w:rsidR="0075577A" w:rsidRPr="00621249">
              <w:rPr>
                <w:rFonts w:eastAsia="Calibri"/>
                <w:sz w:val="24"/>
                <w:szCs w:val="24"/>
              </w:rPr>
              <w:t>г.</w:t>
            </w:r>
            <w:r w:rsidR="000F245A" w:rsidRPr="00621249">
              <w:rPr>
                <w:rFonts w:eastAsia="Calibri"/>
                <w:sz w:val="24"/>
                <w:szCs w:val="24"/>
              </w:rPr>
              <w:t xml:space="preserve"> № 325-ПП/9 (в редакции постановления Правительства Мурманской области </w:t>
            </w:r>
            <w:r w:rsidR="0075577A" w:rsidRPr="00621249">
              <w:rPr>
                <w:rFonts w:eastAsia="Calibri"/>
                <w:sz w:val="24"/>
                <w:szCs w:val="24"/>
              </w:rPr>
              <w:t xml:space="preserve">от </w:t>
            </w:r>
            <w:r w:rsidR="00CB1319">
              <w:rPr>
                <w:rFonts w:eastAsia="Calibri"/>
                <w:sz w:val="24"/>
                <w:szCs w:val="24"/>
              </w:rPr>
              <w:t>29</w:t>
            </w:r>
            <w:r w:rsidR="0075577A" w:rsidRPr="00621249">
              <w:rPr>
                <w:rFonts w:eastAsia="Calibri"/>
                <w:sz w:val="24"/>
                <w:szCs w:val="24"/>
              </w:rPr>
              <w:t xml:space="preserve"> </w:t>
            </w:r>
            <w:r w:rsidR="00CB1319">
              <w:rPr>
                <w:rFonts w:eastAsia="Calibri"/>
                <w:sz w:val="24"/>
                <w:szCs w:val="24"/>
              </w:rPr>
              <w:t>февраля</w:t>
            </w:r>
            <w:r w:rsidR="0075577A" w:rsidRPr="00621249">
              <w:rPr>
                <w:rFonts w:eastAsia="Calibri"/>
                <w:sz w:val="24"/>
                <w:szCs w:val="24"/>
              </w:rPr>
              <w:t xml:space="preserve"> 201</w:t>
            </w:r>
            <w:r w:rsidR="00CB1319">
              <w:rPr>
                <w:rFonts w:eastAsia="Calibri"/>
                <w:sz w:val="24"/>
                <w:szCs w:val="24"/>
              </w:rPr>
              <w:t xml:space="preserve">6 </w:t>
            </w:r>
            <w:r w:rsidR="0075577A" w:rsidRPr="00621249">
              <w:rPr>
                <w:rFonts w:eastAsia="Calibri"/>
                <w:sz w:val="24"/>
                <w:szCs w:val="24"/>
              </w:rPr>
              <w:t xml:space="preserve">г. </w:t>
            </w:r>
            <w:r w:rsidR="000F245A" w:rsidRPr="00621249">
              <w:rPr>
                <w:rFonts w:eastAsia="Calibri"/>
                <w:sz w:val="24"/>
                <w:szCs w:val="24"/>
              </w:rPr>
              <w:t xml:space="preserve">№ </w:t>
            </w:r>
            <w:r w:rsidR="00CB1319">
              <w:rPr>
                <w:rFonts w:eastAsia="Calibri"/>
                <w:sz w:val="24"/>
                <w:szCs w:val="24"/>
              </w:rPr>
              <w:t>85</w:t>
            </w:r>
            <w:r w:rsidR="000F245A" w:rsidRPr="00621249">
              <w:rPr>
                <w:rFonts w:eastAsia="Calibri"/>
                <w:sz w:val="24"/>
                <w:szCs w:val="24"/>
              </w:rPr>
              <w:t xml:space="preserve"> - ПП.)</w:t>
            </w:r>
            <w:r w:rsidRPr="00621249">
              <w:rPr>
                <w:rFonts w:eastAsia="Calibri"/>
                <w:sz w:val="24"/>
                <w:szCs w:val="24"/>
              </w:rPr>
              <w:t xml:space="preserve"> </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t>4</w:t>
            </w:r>
          </w:p>
        </w:tc>
        <w:tc>
          <w:tcPr>
            <w:tcW w:w="3646" w:type="dxa"/>
            <w:shd w:val="clear" w:color="auto" w:fill="auto"/>
          </w:tcPr>
          <w:p w:rsidR="006F3981" w:rsidRPr="00621249" w:rsidRDefault="006F3981" w:rsidP="00E96F8F">
            <w:pPr>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E96F8F">
            <w:pPr>
              <w:autoSpaceDE w:val="0"/>
              <w:autoSpaceDN w:val="0"/>
              <w:adjustRightInd w:val="0"/>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lastRenderedPageBreak/>
              <w:t>5</w:t>
            </w:r>
          </w:p>
        </w:tc>
        <w:tc>
          <w:tcPr>
            <w:tcW w:w="3646" w:type="dxa"/>
            <w:shd w:val="clear" w:color="auto" w:fill="auto"/>
          </w:tcPr>
          <w:p w:rsidR="006F3981" w:rsidRPr="00621249" w:rsidRDefault="006F3981" w:rsidP="00E96F8F">
            <w:pPr>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E96F8F">
            <w:pPr>
              <w:autoSpaceDE w:val="0"/>
              <w:autoSpaceDN w:val="0"/>
              <w:adjustRightInd w:val="0"/>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t>6</w:t>
            </w:r>
          </w:p>
        </w:tc>
        <w:tc>
          <w:tcPr>
            <w:tcW w:w="3646" w:type="dxa"/>
            <w:shd w:val="clear" w:color="auto" w:fill="auto"/>
          </w:tcPr>
          <w:p w:rsidR="006F3981" w:rsidRPr="00621249" w:rsidRDefault="006F3981" w:rsidP="00E96F8F">
            <w:pPr>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E96F8F">
            <w:pPr>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t>7</w:t>
            </w:r>
          </w:p>
        </w:tc>
        <w:tc>
          <w:tcPr>
            <w:tcW w:w="3646" w:type="dxa"/>
            <w:shd w:val="clear" w:color="auto" w:fill="auto"/>
          </w:tcPr>
          <w:p w:rsidR="006F3981" w:rsidRPr="00621249" w:rsidRDefault="006F3981" w:rsidP="00E96F8F">
            <w:pPr>
              <w:rPr>
                <w:sz w:val="24"/>
                <w:szCs w:val="24"/>
              </w:rPr>
            </w:pPr>
            <w:r w:rsidRPr="00621249">
              <w:rPr>
                <w:sz w:val="24"/>
                <w:szCs w:val="24"/>
              </w:rPr>
              <w:t>Адрес объекта</w:t>
            </w:r>
          </w:p>
        </w:tc>
        <w:tc>
          <w:tcPr>
            <w:tcW w:w="9824" w:type="dxa"/>
            <w:shd w:val="clear" w:color="auto" w:fill="auto"/>
          </w:tcPr>
          <w:p w:rsidR="006F3981" w:rsidRPr="00621249" w:rsidRDefault="00E46B9D" w:rsidP="00883001">
            <w:pPr>
              <w:jc w:val="both"/>
              <w:rPr>
                <w:sz w:val="24"/>
                <w:szCs w:val="24"/>
              </w:rPr>
            </w:pPr>
            <w:r>
              <w:rPr>
                <w:sz w:val="24"/>
                <w:szCs w:val="24"/>
              </w:rPr>
              <w:t xml:space="preserve">г. Никель, </w:t>
            </w:r>
            <w:r w:rsidR="00883001">
              <w:rPr>
                <w:sz w:val="24"/>
                <w:szCs w:val="24"/>
              </w:rPr>
              <w:t>ул. Печенгская, д.11</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t>8</w:t>
            </w:r>
          </w:p>
        </w:tc>
        <w:tc>
          <w:tcPr>
            <w:tcW w:w="3646" w:type="dxa"/>
            <w:shd w:val="clear" w:color="auto" w:fill="auto"/>
          </w:tcPr>
          <w:p w:rsidR="006F3981" w:rsidRPr="00621249" w:rsidRDefault="006F3981" w:rsidP="00E96F8F">
            <w:pPr>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3270FF" w:rsidRPr="003270FF" w:rsidRDefault="003270FF" w:rsidP="00E96F8F">
            <w:pPr>
              <w:spacing w:after="0" w:line="240" w:lineRule="auto"/>
              <w:jc w:val="both"/>
              <w:rPr>
                <w:rFonts w:eastAsia="Calibri"/>
                <w:sz w:val="24"/>
                <w:szCs w:val="24"/>
                <w:lang w:eastAsia="ar-SA"/>
              </w:rPr>
            </w:pPr>
            <w:r w:rsidRPr="003270FF">
              <w:rPr>
                <w:rFonts w:eastAsia="Calibri"/>
                <w:sz w:val="24"/>
                <w:szCs w:val="24"/>
                <w:lang w:eastAsia="ar-SA"/>
              </w:rPr>
              <w:t>Год постройки – 19</w:t>
            </w:r>
            <w:r w:rsidR="002C5F82">
              <w:rPr>
                <w:rFonts w:eastAsia="Calibri"/>
                <w:sz w:val="24"/>
                <w:szCs w:val="24"/>
                <w:lang w:eastAsia="ar-SA"/>
              </w:rPr>
              <w:t>66</w:t>
            </w:r>
            <w:r w:rsidRPr="003270FF">
              <w:rPr>
                <w:rFonts w:eastAsia="Calibri"/>
                <w:sz w:val="24"/>
                <w:szCs w:val="24"/>
                <w:lang w:eastAsia="ar-SA"/>
              </w:rPr>
              <w:t>.</w:t>
            </w:r>
          </w:p>
          <w:p w:rsidR="006F3981" w:rsidRPr="00621249" w:rsidRDefault="003270FF" w:rsidP="00DF7BAC">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w:t>
            </w:r>
            <w:r w:rsidR="00BF6CA9">
              <w:rPr>
                <w:rFonts w:eastAsia="Calibri"/>
                <w:sz w:val="24"/>
                <w:szCs w:val="24"/>
                <w:lang w:eastAsia="ar-SA"/>
              </w:rPr>
              <w:t>–</w:t>
            </w:r>
            <w:r w:rsidR="00621798">
              <w:rPr>
                <w:rFonts w:eastAsia="Calibri"/>
                <w:sz w:val="24"/>
                <w:szCs w:val="24"/>
                <w:lang w:eastAsia="ar-SA"/>
              </w:rPr>
              <w:t xml:space="preserve"> </w:t>
            </w:r>
            <w:r w:rsidR="00E46B9D">
              <w:rPr>
                <w:rFonts w:eastAsia="Calibri"/>
                <w:sz w:val="24"/>
                <w:szCs w:val="24"/>
                <w:lang w:eastAsia="ar-SA"/>
              </w:rPr>
              <w:t>5</w:t>
            </w:r>
            <w:r w:rsidR="00DF7BAC">
              <w:rPr>
                <w:rFonts w:eastAsia="Calibri"/>
                <w:sz w:val="24"/>
                <w:szCs w:val="24"/>
                <w:lang w:eastAsia="ar-SA"/>
              </w:rPr>
              <w:t>0</w:t>
            </w:r>
            <w:r w:rsidR="00163CB6">
              <w:rPr>
                <w:rFonts w:eastAsia="Calibri"/>
                <w:sz w:val="24"/>
                <w:szCs w:val="24"/>
                <w:lang w:eastAsia="ar-SA"/>
              </w:rPr>
              <w:t xml:space="preserve"> </w:t>
            </w:r>
            <w:r w:rsidR="00DF7BAC">
              <w:rPr>
                <w:rFonts w:eastAsia="Calibri"/>
                <w:sz w:val="24"/>
                <w:szCs w:val="24"/>
                <w:lang w:eastAsia="ar-SA"/>
              </w:rPr>
              <w:t>лет</w:t>
            </w:r>
            <w:r w:rsidRPr="003270FF">
              <w:rPr>
                <w:rFonts w:eastAsia="Calibri"/>
                <w:sz w:val="24"/>
                <w:szCs w:val="24"/>
                <w:lang w:eastAsia="ar-SA"/>
              </w:rPr>
              <w:t>.</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t>9</w:t>
            </w:r>
          </w:p>
        </w:tc>
        <w:tc>
          <w:tcPr>
            <w:tcW w:w="3646" w:type="dxa"/>
            <w:shd w:val="clear" w:color="auto" w:fill="auto"/>
          </w:tcPr>
          <w:p w:rsidR="006F3981" w:rsidRPr="00621249" w:rsidRDefault="006F3981" w:rsidP="00E96F8F">
            <w:pPr>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E96F8F">
            <w:pPr>
              <w:tabs>
                <w:tab w:val="left" w:pos="1450"/>
              </w:tabs>
              <w:autoSpaceDE w:val="0"/>
              <w:autoSpaceDN w:val="0"/>
              <w:adjustRightInd w:val="0"/>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t>10</w:t>
            </w:r>
          </w:p>
        </w:tc>
        <w:tc>
          <w:tcPr>
            <w:tcW w:w="3646" w:type="dxa"/>
            <w:shd w:val="clear" w:color="auto" w:fill="auto"/>
          </w:tcPr>
          <w:p w:rsidR="006F3981" w:rsidRPr="00621249" w:rsidRDefault="006F3981" w:rsidP="00E96F8F">
            <w:pPr>
              <w:rPr>
                <w:sz w:val="24"/>
                <w:szCs w:val="24"/>
              </w:rPr>
            </w:pPr>
            <w:r w:rsidRPr="00621249">
              <w:rPr>
                <w:sz w:val="24"/>
                <w:szCs w:val="24"/>
              </w:rPr>
              <w:t>Исходные данные</w:t>
            </w:r>
          </w:p>
        </w:tc>
        <w:tc>
          <w:tcPr>
            <w:tcW w:w="9824" w:type="dxa"/>
            <w:shd w:val="clear" w:color="auto" w:fill="auto"/>
          </w:tcPr>
          <w:p w:rsidR="006F3981" w:rsidRPr="00621249" w:rsidRDefault="006B7CFB" w:rsidP="00E96F8F">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E96F8F">
            <w:pPr>
              <w:jc w:val="center"/>
              <w:rPr>
                <w:sz w:val="24"/>
                <w:szCs w:val="24"/>
              </w:rPr>
            </w:pPr>
            <w:r w:rsidRPr="00621249">
              <w:rPr>
                <w:sz w:val="24"/>
                <w:szCs w:val="24"/>
              </w:rPr>
              <w:t>11</w:t>
            </w:r>
          </w:p>
        </w:tc>
        <w:tc>
          <w:tcPr>
            <w:tcW w:w="3646" w:type="dxa"/>
            <w:shd w:val="clear" w:color="auto" w:fill="auto"/>
          </w:tcPr>
          <w:p w:rsidR="006F3981" w:rsidRPr="00621249" w:rsidRDefault="006F3981" w:rsidP="00E96F8F">
            <w:pPr>
              <w:rPr>
                <w:sz w:val="24"/>
                <w:szCs w:val="24"/>
              </w:rPr>
            </w:pPr>
            <w:r w:rsidRPr="00621249">
              <w:rPr>
                <w:sz w:val="24"/>
                <w:szCs w:val="24"/>
              </w:rPr>
              <w:t>Общие требования</w:t>
            </w:r>
          </w:p>
        </w:tc>
        <w:tc>
          <w:tcPr>
            <w:tcW w:w="9824" w:type="dxa"/>
            <w:shd w:val="clear" w:color="auto" w:fill="auto"/>
          </w:tcPr>
          <w:p w:rsidR="006F3981" w:rsidRDefault="00B86346" w:rsidP="00E96F8F">
            <w:pPr>
              <w:suppressAutoHyphens/>
              <w:spacing w:after="0" w:line="240" w:lineRule="auto"/>
              <w:jc w:val="both"/>
              <w:rPr>
                <w:sz w:val="24"/>
                <w:szCs w:val="24"/>
              </w:rPr>
            </w:pPr>
            <w:r w:rsidRPr="00B86346">
              <w:rPr>
                <w:sz w:val="24"/>
                <w:szCs w:val="24"/>
              </w:rPr>
              <w:t>Настоящее «Техническое задание» (далее – ТЗ) определяет перечень, объем и порядок выполнения комплекса работ по капитальному ремонту инженерных систем</w:t>
            </w:r>
            <w:r w:rsidR="00DA64F1">
              <w:rPr>
                <w:sz w:val="24"/>
                <w:szCs w:val="24"/>
              </w:rPr>
              <w:t>.</w:t>
            </w:r>
          </w:p>
          <w:p w:rsidR="00623319" w:rsidRPr="00621249" w:rsidRDefault="00623319" w:rsidP="00E96F8F">
            <w:pPr>
              <w:suppressAutoHyphens/>
              <w:spacing w:after="0" w:line="240" w:lineRule="auto"/>
              <w:jc w:val="both"/>
              <w:rPr>
                <w:sz w:val="24"/>
                <w:szCs w:val="24"/>
              </w:rPr>
            </w:pPr>
            <w:r w:rsidRPr="00623319">
              <w:rPr>
                <w:sz w:val="24"/>
                <w:szCs w:val="24"/>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t>12</w:t>
            </w:r>
          </w:p>
        </w:tc>
        <w:tc>
          <w:tcPr>
            <w:tcW w:w="3646" w:type="dxa"/>
            <w:shd w:val="clear" w:color="auto" w:fill="auto"/>
          </w:tcPr>
          <w:p w:rsidR="006F3981" w:rsidRPr="00621249" w:rsidRDefault="006F3981" w:rsidP="00E96F8F">
            <w:pPr>
              <w:rPr>
                <w:sz w:val="24"/>
                <w:szCs w:val="24"/>
              </w:rPr>
            </w:pPr>
            <w:r w:rsidRPr="00621249">
              <w:rPr>
                <w:sz w:val="24"/>
                <w:szCs w:val="24"/>
              </w:rPr>
              <w:t>Выполняемые работы</w:t>
            </w:r>
          </w:p>
        </w:tc>
        <w:tc>
          <w:tcPr>
            <w:tcW w:w="9824" w:type="dxa"/>
            <w:shd w:val="clear" w:color="auto" w:fill="auto"/>
          </w:tcPr>
          <w:p w:rsidR="00883001" w:rsidRPr="00DA64F1" w:rsidRDefault="00883001" w:rsidP="00883001">
            <w:pPr>
              <w:suppressAutoHyphens/>
              <w:spacing w:after="0" w:line="240" w:lineRule="auto"/>
              <w:jc w:val="both"/>
              <w:rPr>
                <w:rFonts w:eastAsia="Calibri"/>
                <w:sz w:val="24"/>
                <w:szCs w:val="24"/>
                <w:lang w:eastAsia="ar-SA"/>
              </w:rPr>
            </w:pPr>
            <w:r w:rsidRPr="00DA64F1">
              <w:rPr>
                <w:rFonts w:eastAsia="Calibri"/>
                <w:sz w:val="24"/>
                <w:szCs w:val="24"/>
                <w:lang w:eastAsia="ar-SA"/>
              </w:rPr>
              <w:t xml:space="preserve">Подрядчик выполняет инструментальное обследование внутридомовых инженерных систем </w:t>
            </w:r>
            <w:r>
              <w:rPr>
                <w:rFonts w:eastAsia="Calibri"/>
                <w:sz w:val="24"/>
                <w:szCs w:val="24"/>
                <w:lang w:eastAsia="ar-SA"/>
              </w:rPr>
              <w:t>(системы отопления и теплоснабжения)</w:t>
            </w:r>
            <w:r w:rsidRPr="00DA64F1">
              <w:rPr>
                <w:rFonts w:eastAsia="Calibri"/>
                <w:sz w:val="24"/>
                <w:szCs w:val="24"/>
                <w:lang w:eastAsia="ar-SA"/>
              </w:rPr>
              <w:t xml:space="preserve"> многоквартирного дома, а именно:</w:t>
            </w:r>
          </w:p>
          <w:p w:rsidR="00883001" w:rsidRDefault="00883001" w:rsidP="00883001">
            <w:pPr>
              <w:suppressAutoHyphens/>
              <w:spacing w:after="0" w:line="240" w:lineRule="auto"/>
              <w:jc w:val="both"/>
              <w:rPr>
                <w:rFonts w:eastAsia="Calibri"/>
                <w:sz w:val="24"/>
                <w:szCs w:val="24"/>
                <w:lang w:eastAsia="ar-SA"/>
              </w:rPr>
            </w:pPr>
            <w:r>
              <w:rPr>
                <w:rFonts w:eastAsia="Calibri"/>
                <w:sz w:val="24"/>
                <w:szCs w:val="24"/>
                <w:lang w:eastAsia="ar-SA"/>
              </w:rPr>
              <w:t>- замена разводящих магистралей и стояков</w:t>
            </w:r>
            <w:r w:rsidR="001647D0">
              <w:rPr>
                <w:rFonts w:eastAsia="Calibri"/>
                <w:sz w:val="24"/>
                <w:szCs w:val="24"/>
                <w:lang w:eastAsia="ar-SA"/>
              </w:rPr>
              <w:t>;</w:t>
            </w:r>
          </w:p>
          <w:p w:rsidR="00883001" w:rsidRDefault="00883001" w:rsidP="00883001">
            <w:pPr>
              <w:suppressAutoHyphens/>
              <w:spacing w:after="0" w:line="240" w:lineRule="auto"/>
              <w:jc w:val="both"/>
              <w:rPr>
                <w:rFonts w:eastAsia="Calibri"/>
                <w:sz w:val="24"/>
                <w:szCs w:val="24"/>
                <w:lang w:eastAsia="ar-SA"/>
              </w:rPr>
            </w:pPr>
            <w:r>
              <w:rPr>
                <w:rFonts w:eastAsia="Calibri"/>
                <w:sz w:val="24"/>
                <w:szCs w:val="24"/>
                <w:lang w:eastAsia="ar-SA"/>
              </w:rPr>
              <w:t>- замена запорной и регулировочной арматуры, в том числе на ответвлении от стояков к отопи</w:t>
            </w:r>
            <w:r w:rsidR="001647D0">
              <w:rPr>
                <w:rFonts w:eastAsia="Calibri"/>
                <w:sz w:val="24"/>
                <w:szCs w:val="24"/>
                <w:lang w:eastAsia="ar-SA"/>
              </w:rPr>
              <w:t>те</w:t>
            </w:r>
            <w:r>
              <w:rPr>
                <w:rFonts w:eastAsia="Calibri"/>
                <w:sz w:val="24"/>
                <w:szCs w:val="24"/>
                <w:lang w:eastAsia="ar-SA"/>
              </w:rPr>
              <w:t>льным приборам в жилых помещениях</w:t>
            </w:r>
          </w:p>
          <w:p w:rsidR="00883001" w:rsidRPr="00DA64F1" w:rsidRDefault="00883001" w:rsidP="00883001">
            <w:pPr>
              <w:suppressAutoHyphens/>
              <w:spacing w:after="0" w:line="240" w:lineRule="auto"/>
              <w:jc w:val="both"/>
              <w:rPr>
                <w:rFonts w:eastAsia="Calibri"/>
                <w:sz w:val="24"/>
                <w:szCs w:val="24"/>
                <w:lang w:eastAsia="ar-SA"/>
              </w:rPr>
            </w:pPr>
          </w:p>
          <w:p w:rsidR="00883001" w:rsidRPr="00DA64F1" w:rsidRDefault="00883001" w:rsidP="00883001">
            <w:pPr>
              <w:suppressAutoHyphens/>
              <w:spacing w:after="0" w:line="240" w:lineRule="auto"/>
              <w:jc w:val="both"/>
              <w:rPr>
                <w:rFonts w:eastAsia="Calibri"/>
                <w:sz w:val="24"/>
                <w:szCs w:val="24"/>
                <w:lang w:eastAsia="ar-SA"/>
              </w:rPr>
            </w:pPr>
            <w:r w:rsidRPr="00DA64F1">
              <w:rPr>
                <w:rFonts w:eastAsia="Calibri"/>
                <w:sz w:val="24"/>
                <w:szCs w:val="24"/>
                <w:lang w:eastAsia="ar-SA"/>
              </w:rPr>
              <w:t xml:space="preserve">С учетом обследования разрабатывает документацию на выполнение работ по капитальному ремонту внутридомовых инженерных систем многоквартирного дома, согласовывает ее с Заказчиком и управляющей организацией, в случае необходимости совместно с управляющей организацией получает технические условия у </w:t>
            </w:r>
            <w:proofErr w:type="spellStart"/>
            <w:r w:rsidRPr="00DA64F1">
              <w:rPr>
                <w:rFonts w:eastAsia="Calibri"/>
                <w:sz w:val="24"/>
                <w:szCs w:val="24"/>
                <w:lang w:eastAsia="ar-SA"/>
              </w:rPr>
              <w:t>ресурсоснабжающей</w:t>
            </w:r>
            <w:proofErr w:type="spellEnd"/>
            <w:r w:rsidRPr="00DA64F1">
              <w:rPr>
                <w:rFonts w:eastAsia="Calibri"/>
                <w:sz w:val="24"/>
                <w:szCs w:val="24"/>
                <w:lang w:eastAsia="ar-SA"/>
              </w:rPr>
              <w:t xml:space="preserve"> организации</w:t>
            </w:r>
            <w:r>
              <w:rPr>
                <w:rFonts w:eastAsia="Calibri"/>
                <w:sz w:val="24"/>
                <w:szCs w:val="24"/>
                <w:lang w:eastAsia="ar-SA"/>
              </w:rPr>
              <w:t>,</w:t>
            </w:r>
            <w:r>
              <w:t xml:space="preserve"> </w:t>
            </w:r>
            <w:r w:rsidRPr="00DA64F1">
              <w:rPr>
                <w:rFonts w:eastAsia="Calibri"/>
                <w:sz w:val="24"/>
                <w:szCs w:val="24"/>
                <w:lang w:eastAsia="ar-SA"/>
              </w:rPr>
              <w:t>разрабатывает и согласовывает проект с</w:t>
            </w:r>
            <w:r>
              <w:rPr>
                <w:rFonts w:eastAsia="Calibri"/>
                <w:sz w:val="24"/>
                <w:szCs w:val="24"/>
                <w:lang w:eastAsia="ar-SA"/>
              </w:rPr>
              <w:t xml:space="preserve"> </w:t>
            </w:r>
            <w:proofErr w:type="spellStart"/>
            <w:r>
              <w:rPr>
                <w:rFonts w:eastAsia="Calibri"/>
                <w:sz w:val="24"/>
                <w:szCs w:val="24"/>
                <w:lang w:eastAsia="ar-SA"/>
              </w:rPr>
              <w:t>ресурсоснабжающей</w:t>
            </w:r>
            <w:proofErr w:type="spellEnd"/>
            <w:r>
              <w:rPr>
                <w:rFonts w:eastAsia="Calibri"/>
                <w:sz w:val="24"/>
                <w:szCs w:val="24"/>
                <w:lang w:eastAsia="ar-SA"/>
              </w:rPr>
              <w:t xml:space="preserve"> организацией</w:t>
            </w:r>
            <w:r w:rsidRPr="00DA64F1">
              <w:rPr>
                <w:rFonts w:eastAsia="Calibri"/>
                <w:sz w:val="24"/>
                <w:szCs w:val="24"/>
                <w:lang w:eastAsia="ar-SA"/>
              </w:rPr>
              <w:t>.</w:t>
            </w:r>
          </w:p>
          <w:p w:rsidR="00D17F6F" w:rsidRPr="00621249" w:rsidRDefault="00883001" w:rsidP="00883001">
            <w:pPr>
              <w:suppressAutoHyphens/>
              <w:spacing w:after="0" w:line="240" w:lineRule="auto"/>
              <w:jc w:val="both"/>
              <w:rPr>
                <w:rFonts w:eastAsia="Calibri"/>
                <w:sz w:val="24"/>
                <w:szCs w:val="24"/>
                <w:lang w:eastAsia="ar-SA"/>
              </w:rPr>
            </w:pPr>
            <w:r w:rsidRPr="00DA64F1">
              <w:rPr>
                <w:rFonts w:eastAsia="Calibri"/>
                <w:sz w:val="24"/>
                <w:szCs w:val="24"/>
                <w:lang w:eastAsia="ar-SA"/>
              </w:rPr>
              <w:t>Выполняет капитальный ремонт систем</w:t>
            </w:r>
            <w:r>
              <w:rPr>
                <w:rFonts w:eastAsia="Calibri"/>
                <w:sz w:val="24"/>
                <w:szCs w:val="24"/>
                <w:lang w:eastAsia="ar-SA"/>
              </w:rPr>
              <w:t>ы</w:t>
            </w:r>
            <w:r w:rsidRPr="00DA64F1">
              <w:rPr>
                <w:rFonts w:eastAsia="Calibri"/>
                <w:sz w:val="24"/>
                <w:szCs w:val="24"/>
                <w:lang w:eastAsia="ar-SA"/>
              </w:rPr>
              <w:t xml:space="preserve"> </w:t>
            </w:r>
            <w:r>
              <w:rPr>
                <w:rFonts w:eastAsia="Calibri"/>
                <w:sz w:val="24"/>
                <w:szCs w:val="24"/>
                <w:lang w:eastAsia="ar-SA"/>
              </w:rPr>
              <w:t>отопления и теплоснабжения</w:t>
            </w:r>
            <w:r w:rsidRPr="00DA64F1">
              <w:rPr>
                <w:rFonts w:eastAsia="Calibri"/>
                <w:sz w:val="24"/>
                <w:szCs w:val="24"/>
                <w:lang w:eastAsia="ar-SA"/>
              </w:rPr>
              <w:t>, в случае необходимости выделяет этапы или очереди производства работ.</w:t>
            </w:r>
          </w:p>
        </w:tc>
      </w:tr>
      <w:tr w:rsidR="00CD6C7B" w:rsidRPr="00621249" w:rsidTr="0075577A">
        <w:tc>
          <w:tcPr>
            <w:tcW w:w="1089" w:type="dxa"/>
            <w:shd w:val="clear" w:color="auto" w:fill="auto"/>
          </w:tcPr>
          <w:p w:rsidR="00CD6C7B" w:rsidRPr="00621249" w:rsidRDefault="00CD6C7B" w:rsidP="00CD6C7B">
            <w:pPr>
              <w:jc w:val="center"/>
              <w:rPr>
                <w:sz w:val="24"/>
                <w:szCs w:val="24"/>
              </w:rPr>
            </w:pPr>
            <w:r w:rsidRPr="00621249">
              <w:rPr>
                <w:sz w:val="24"/>
                <w:szCs w:val="24"/>
              </w:rPr>
              <w:lastRenderedPageBreak/>
              <w:t>13</w:t>
            </w:r>
          </w:p>
        </w:tc>
        <w:tc>
          <w:tcPr>
            <w:tcW w:w="3646" w:type="dxa"/>
            <w:shd w:val="clear" w:color="auto" w:fill="auto"/>
          </w:tcPr>
          <w:p w:rsidR="00CD6C7B" w:rsidRPr="00621249" w:rsidRDefault="00CD6C7B" w:rsidP="00CD6C7B">
            <w:pPr>
              <w:rPr>
                <w:sz w:val="24"/>
                <w:szCs w:val="24"/>
              </w:rPr>
            </w:pPr>
            <w:r w:rsidRPr="00621249">
              <w:rPr>
                <w:sz w:val="24"/>
                <w:szCs w:val="24"/>
              </w:rPr>
              <w:t>Состав и содержание дефектной ведомости и сметной документации</w:t>
            </w:r>
          </w:p>
        </w:tc>
        <w:tc>
          <w:tcPr>
            <w:tcW w:w="9824" w:type="dxa"/>
            <w:shd w:val="clear" w:color="auto" w:fill="auto"/>
          </w:tcPr>
          <w:p w:rsidR="00CD6C7B" w:rsidRPr="0094302B" w:rsidRDefault="00CD6C7B" w:rsidP="00CD6C7B">
            <w:pPr>
              <w:suppressAutoHyphens/>
              <w:spacing w:after="0" w:line="240" w:lineRule="auto"/>
              <w:jc w:val="both"/>
              <w:rPr>
                <w:rFonts w:eastAsia="Calibri"/>
                <w:b/>
                <w:sz w:val="24"/>
                <w:szCs w:val="24"/>
                <w:lang w:eastAsia="ar-SA"/>
              </w:rPr>
            </w:pPr>
            <w:r w:rsidRPr="0094302B">
              <w:rPr>
                <w:rFonts w:eastAsia="Calibri"/>
                <w:b/>
                <w:sz w:val="24"/>
                <w:szCs w:val="24"/>
                <w:lang w:eastAsia="ar-SA"/>
              </w:rPr>
              <w:t>1. Техническое обследование.</w:t>
            </w:r>
          </w:p>
          <w:p w:rsidR="00CD6C7B" w:rsidRPr="0094302B" w:rsidRDefault="00CD6C7B" w:rsidP="00CD6C7B">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Обследование представить в виде технического отчёта.</w:t>
            </w:r>
            <w:r w:rsidRPr="0094302B">
              <w:rPr>
                <w:rFonts w:eastAsia="Calibri"/>
                <w:b/>
                <w:sz w:val="24"/>
                <w:szCs w:val="24"/>
                <w:lang w:eastAsia="ar-SA"/>
              </w:rPr>
              <w:t xml:space="preserve"> </w:t>
            </w:r>
          </w:p>
          <w:p w:rsidR="00CD6C7B" w:rsidRPr="0094302B" w:rsidRDefault="00CD6C7B" w:rsidP="00CD6C7B">
            <w:pPr>
              <w:suppressAutoHyphens/>
              <w:spacing w:after="0" w:line="240" w:lineRule="auto"/>
              <w:jc w:val="both"/>
              <w:rPr>
                <w:rFonts w:eastAsia="Calibri"/>
                <w:sz w:val="24"/>
                <w:szCs w:val="24"/>
                <w:lang w:eastAsia="ar-SA"/>
              </w:rPr>
            </w:pPr>
            <w:r w:rsidRPr="0094302B">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CD6C7B" w:rsidRPr="0094302B" w:rsidRDefault="00CD6C7B" w:rsidP="00CD6C7B">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CD6C7B" w:rsidRPr="0094302B" w:rsidRDefault="00CD6C7B" w:rsidP="00CD6C7B">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4302B">
              <w:rPr>
                <w:rFonts w:eastAsia="Calibri"/>
                <w:sz w:val="24"/>
                <w:szCs w:val="24"/>
                <w:lang w:eastAsia="ar-SA"/>
              </w:rPr>
              <w:t>ТЕРр</w:t>
            </w:r>
            <w:proofErr w:type="spellEnd"/>
            <w:r w:rsidRPr="0094302B">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CD6C7B" w:rsidRPr="0094302B" w:rsidRDefault="00CD6C7B" w:rsidP="00CD6C7B">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4302B">
              <w:rPr>
                <w:rFonts w:eastAsia="Calibri"/>
                <w:sz w:val="24"/>
                <w:szCs w:val="24"/>
                <w:lang w:eastAsia="ar-SA"/>
              </w:rPr>
              <w:t>Росстроя</w:t>
            </w:r>
            <w:proofErr w:type="spellEnd"/>
            <w:r w:rsidRPr="0094302B">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CD6C7B" w:rsidRPr="0094302B" w:rsidRDefault="00CD6C7B" w:rsidP="00CD6C7B">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Сметным расчетом предусмотреть утилизацию мусора на свалках Мурманской области. </w:t>
            </w:r>
          </w:p>
          <w:p w:rsidR="00CD6C7B" w:rsidRPr="0094302B" w:rsidRDefault="00CD6C7B" w:rsidP="00CD6C7B">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94302B">
              <w:rPr>
                <w:rFonts w:eastAsia="Calibri"/>
                <w:sz w:val="24"/>
                <w:szCs w:val="24"/>
                <w:lang w:eastAsia="ar-SA"/>
              </w:rPr>
              <w:t>конструкций с приложением прайс-листов</w:t>
            </w:r>
            <w:proofErr w:type="gramEnd"/>
            <w:r w:rsidRPr="0094302B">
              <w:rPr>
                <w:rFonts w:eastAsia="Calibri"/>
                <w:sz w:val="24"/>
                <w:szCs w:val="24"/>
                <w:lang w:eastAsia="ar-SA"/>
              </w:rPr>
              <w:t xml:space="preserve"> и физико-технических характеристик предлагаемых материалов:</w:t>
            </w:r>
          </w:p>
          <w:p w:rsidR="00CD6C7B" w:rsidRPr="0094302B" w:rsidRDefault="00CD6C7B" w:rsidP="00CD6C7B">
            <w:pPr>
              <w:numPr>
                <w:ilvl w:val="0"/>
                <w:numId w:val="27"/>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CD6C7B" w:rsidRPr="0094302B" w:rsidRDefault="00CD6C7B" w:rsidP="00CD6C7B">
            <w:pPr>
              <w:numPr>
                <w:ilvl w:val="0"/>
                <w:numId w:val="27"/>
              </w:num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CD6C7B" w:rsidRPr="0094302B" w:rsidRDefault="00CD6C7B" w:rsidP="00CD6C7B">
            <w:pPr>
              <w:numPr>
                <w:ilvl w:val="0"/>
                <w:numId w:val="27"/>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94302B">
              <w:rPr>
                <w:rFonts w:eastAsia="Calibri"/>
                <w:sz w:val="24"/>
                <w:szCs w:val="24"/>
                <w:lang w:eastAsia="ar-SA"/>
              </w:rPr>
              <w:t>в валюте</w:t>
            </w:r>
            <w:proofErr w:type="gramEnd"/>
            <w:r w:rsidRPr="0094302B">
              <w:rPr>
                <w:rFonts w:eastAsia="Calibri"/>
                <w:sz w:val="24"/>
                <w:szCs w:val="24"/>
                <w:lang w:eastAsia="ar-SA"/>
              </w:rPr>
              <w:t xml:space="preserve"> не принимаются. </w:t>
            </w:r>
          </w:p>
          <w:p w:rsidR="00CD6C7B" w:rsidRPr="006F3981" w:rsidRDefault="00CD6C7B" w:rsidP="00CD6C7B">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В случае ссылки на типовые или серийные узлы, элементы, конструкции, изделия </w:t>
            </w:r>
            <w:proofErr w:type="gramStart"/>
            <w:r w:rsidRPr="0094302B">
              <w:rPr>
                <w:rFonts w:eastAsia="Calibri"/>
                <w:sz w:val="24"/>
                <w:szCs w:val="24"/>
                <w:lang w:eastAsia="ar-SA"/>
              </w:rPr>
              <w:t>–  приложить</w:t>
            </w:r>
            <w:proofErr w:type="gramEnd"/>
            <w:r w:rsidRPr="005E7E66">
              <w:rPr>
                <w:rFonts w:eastAsia="Calibri"/>
                <w:sz w:val="24"/>
                <w:szCs w:val="24"/>
                <w:lang w:eastAsia="ar-SA"/>
              </w:rPr>
              <w:t xml:space="preserve"> </w:t>
            </w:r>
            <w:r w:rsidRPr="0094302B">
              <w:rPr>
                <w:rFonts w:eastAsia="Calibri"/>
                <w:sz w:val="24"/>
                <w:szCs w:val="24"/>
                <w:lang w:eastAsia="ar-SA"/>
              </w:rPr>
              <w:t>копию соответствующей документации. Прилагаемая документация должна соответствовать конструктивным решениям.</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lastRenderedPageBreak/>
              <w:t>1</w:t>
            </w:r>
            <w:r w:rsidR="0075577A" w:rsidRPr="00621249">
              <w:rPr>
                <w:sz w:val="24"/>
                <w:szCs w:val="24"/>
              </w:rPr>
              <w:t>4</w:t>
            </w:r>
          </w:p>
        </w:tc>
        <w:tc>
          <w:tcPr>
            <w:tcW w:w="3646" w:type="dxa"/>
            <w:shd w:val="clear" w:color="auto" w:fill="auto"/>
          </w:tcPr>
          <w:p w:rsidR="006F3981" w:rsidRPr="00621249" w:rsidRDefault="006F3981" w:rsidP="00E96F8F">
            <w:pPr>
              <w:keepNext/>
              <w:spacing w:before="240" w:after="60" w:line="240" w:lineRule="auto"/>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4F5191" w:rsidRPr="004F5191" w:rsidRDefault="004F5191" w:rsidP="00E96F8F">
            <w:pPr>
              <w:suppressAutoHyphens/>
              <w:spacing w:after="0" w:line="240" w:lineRule="auto"/>
              <w:jc w:val="both"/>
              <w:rPr>
                <w:rFonts w:eastAsia="Calibri"/>
                <w:sz w:val="24"/>
                <w:szCs w:val="24"/>
                <w:lang w:eastAsia="ar-SA"/>
              </w:rPr>
            </w:pPr>
            <w:r w:rsidRPr="004F5191">
              <w:rPr>
                <w:rFonts w:eastAsia="Calibri"/>
                <w:sz w:val="24"/>
                <w:szCs w:val="24"/>
                <w:lang w:eastAsia="ar-SA"/>
              </w:rPr>
              <w:t>При разработке</w:t>
            </w:r>
            <w:r>
              <w:rPr>
                <w:rFonts w:eastAsia="Calibri"/>
                <w:sz w:val="24"/>
                <w:szCs w:val="24"/>
                <w:lang w:eastAsia="ar-SA"/>
              </w:rPr>
              <w:t xml:space="preserve"> документации</w:t>
            </w:r>
            <w:r w:rsidRPr="004F5191">
              <w:rPr>
                <w:rFonts w:eastAsia="Calibri"/>
                <w:sz w:val="24"/>
                <w:szCs w:val="24"/>
                <w:lang w:eastAsia="ar-SA"/>
              </w:rPr>
              <w:t xml:space="preserve">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4F5191" w:rsidRDefault="004F5191" w:rsidP="00E96F8F">
            <w:pPr>
              <w:suppressAutoHyphens/>
              <w:spacing w:after="0" w:line="240" w:lineRule="auto"/>
              <w:jc w:val="both"/>
              <w:rPr>
                <w:rFonts w:eastAsia="Calibri"/>
                <w:sz w:val="24"/>
                <w:szCs w:val="24"/>
                <w:lang w:eastAsia="ar-SA"/>
              </w:rPr>
            </w:pPr>
            <w:r w:rsidRPr="004F5191">
              <w:rPr>
                <w:rFonts w:eastAsia="Calibri"/>
                <w:sz w:val="24"/>
                <w:szCs w:val="24"/>
                <w:lang w:eastAsia="ar-SA"/>
              </w:rPr>
              <w:t>Выполнить теплотехнический расчет, подтверждающий необходимость использования энергосберегающих материалов.</w:t>
            </w:r>
          </w:p>
          <w:p w:rsidR="006A77B3" w:rsidRDefault="00255488" w:rsidP="00E96F8F">
            <w:pPr>
              <w:suppressAutoHyphens/>
              <w:spacing w:after="0" w:line="240" w:lineRule="auto"/>
              <w:jc w:val="both"/>
              <w:rPr>
                <w:rFonts w:eastAsia="Calibri"/>
                <w:sz w:val="24"/>
                <w:szCs w:val="24"/>
                <w:lang w:eastAsia="ar-SA"/>
              </w:rPr>
            </w:pPr>
            <w:r>
              <w:rPr>
                <w:rFonts w:eastAsia="Calibri"/>
                <w:sz w:val="24"/>
                <w:szCs w:val="24"/>
                <w:lang w:eastAsia="ar-SA"/>
              </w:rPr>
              <w:t>М</w:t>
            </w:r>
            <w:r w:rsidR="006A77B3" w:rsidRPr="006A77B3">
              <w:rPr>
                <w:rFonts w:eastAsia="Calibri"/>
                <w:sz w:val="24"/>
                <w:szCs w:val="24"/>
                <w:lang w:eastAsia="ar-SA"/>
              </w:rPr>
              <w:t>атериалы должны обеспечивать современные эксплуатационные характеристики.</w:t>
            </w:r>
          </w:p>
          <w:p w:rsidR="006F3981" w:rsidRPr="00621249" w:rsidRDefault="004F5191" w:rsidP="00E96F8F">
            <w:pPr>
              <w:suppressAutoHyphens/>
              <w:spacing w:after="0" w:line="240" w:lineRule="auto"/>
              <w:jc w:val="both"/>
              <w:rPr>
                <w:rFonts w:eastAsia="Calibri"/>
                <w:sz w:val="24"/>
                <w:szCs w:val="24"/>
                <w:lang w:eastAsia="ar-SA"/>
              </w:rPr>
            </w:pPr>
            <w:r w:rsidRPr="004F5191">
              <w:rPr>
                <w:rFonts w:eastAsia="Calibri"/>
                <w:sz w:val="24"/>
                <w:szCs w:val="24"/>
                <w:lang w:eastAsia="ar-SA"/>
              </w:rPr>
              <w:t xml:space="preserve">Все применяемые материалы, изделия должны иметь сертификаты соответствия </w:t>
            </w:r>
            <w:r>
              <w:rPr>
                <w:rFonts w:eastAsia="Calibri"/>
                <w:sz w:val="24"/>
                <w:szCs w:val="24"/>
                <w:lang w:eastAsia="ar-SA"/>
              </w:rPr>
              <w:t>стандартам Российской Федерации,</w:t>
            </w:r>
            <w:r w:rsidR="00623319">
              <w:rPr>
                <w:rFonts w:eastAsia="Calibri"/>
                <w:sz w:val="24"/>
                <w:szCs w:val="24"/>
                <w:lang w:eastAsia="ar-SA"/>
              </w:rPr>
              <w:t xml:space="preserve"> </w:t>
            </w:r>
            <w:r w:rsidR="006A77B3" w:rsidRPr="006A77B3">
              <w:rPr>
                <w:rFonts w:eastAsia="Calibri"/>
                <w:sz w:val="24"/>
                <w:szCs w:val="24"/>
                <w:lang w:eastAsia="ar-SA"/>
              </w:rPr>
              <w:t>санитарно-эпидемиологическое заключение, разрешение от органов Госнадзора для эксплуатации на территории России</w:t>
            </w:r>
          </w:p>
        </w:tc>
      </w:tr>
      <w:tr w:rsidR="006F3981" w:rsidRPr="00621249" w:rsidTr="0075577A">
        <w:trPr>
          <w:trHeight w:val="2937"/>
        </w:trPr>
        <w:tc>
          <w:tcPr>
            <w:tcW w:w="1089" w:type="dxa"/>
            <w:shd w:val="clear" w:color="auto" w:fill="auto"/>
          </w:tcPr>
          <w:p w:rsidR="006F3981" w:rsidRPr="00621249" w:rsidRDefault="006F3981" w:rsidP="00E96F8F">
            <w:pPr>
              <w:jc w:val="center"/>
              <w:rPr>
                <w:sz w:val="24"/>
                <w:szCs w:val="24"/>
              </w:rPr>
            </w:pPr>
            <w:r w:rsidRPr="00621249">
              <w:rPr>
                <w:sz w:val="24"/>
                <w:szCs w:val="24"/>
              </w:rPr>
              <w:t>1</w:t>
            </w:r>
            <w:r w:rsidR="007A3024" w:rsidRPr="00621249">
              <w:rPr>
                <w:sz w:val="24"/>
                <w:szCs w:val="24"/>
              </w:rPr>
              <w:t>5</w:t>
            </w:r>
          </w:p>
        </w:tc>
        <w:tc>
          <w:tcPr>
            <w:tcW w:w="3646" w:type="dxa"/>
            <w:shd w:val="clear" w:color="auto" w:fill="auto"/>
          </w:tcPr>
          <w:p w:rsidR="006F3981" w:rsidRPr="00621249" w:rsidRDefault="006F3981" w:rsidP="00E96F8F">
            <w:pPr>
              <w:tabs>
                <w:tab w:val="left" w:pos="360"/>
              </w:tabs>
              <w:suppressAutoHyphens/>
              <w:rPr>
                <w:sz w:val="24"/>
                <w:szCs w:val="24"/>
              </w:rPr>
            </w:pPr>
            <w:r w:rsidRPr="00621249">
              <w:rPr>
                <w:sz w:val="24"/>
                <w:szCs w:val="24"/>
                <w:lang w:eastAsia="ar-SA"/>
              </w:rPr>
              <w:t>Требования к качеству и результату работ</w:t>
            </w:r>
          </w:p>
          <w:p w:rsidR="006F3981" w:rsidRPr="00621249" w:rsidRDefault="006F3981" w:rsidP="00E96F8F">
            <w:pPr>
              <w:rPr>
                <w:sz w:val="24"/>
                <w:szCs w:val="24"/>
              </w:rPr>
            </w:pPr>
          </w:p>
        </w:tc>
        <w:tc>
          <w:tcPr>
            <w:tcW w:w="9824" w:type="dxa"/>
            <w:shd w:val="clear" w:color="auto" w:fill="auto"/>
          </w:tcPr>
          <w:p w:rsidR="006F3981" w:rsidRPr="00621249" w:rsidRDefault="00255488" w:rsidP="00E96F8F">
            <w:pPr>
              <w:suppressAutoHyphens/>
              <w:spacing w:after="0" w:line="240" w:lineRule="auto"/>
              <w:jc w:val="both"/>
              <w:rPr>
                <w:rFonts w:eastAsia="Calibri"/>
                <w:sz w:val="24"/>
                <w:szCs w:val="24"/>
                <w:lang w:eastAsia="ar-SA"/>
              </w:rPr>
            </w:pPr>
            <w:r>
              <w:rPr>
                <w:rFonts w:eastAsia="Calibri"/>
                <w:sz w:val="24"/>
                <w:szCs w:val="24"/>
                <w:lang w:eastAsia="ar-SA"/>
              </w:rPr>
              <w:t xml:space="preserve">1) </w:t>
            </w:r>
            <w:r w:rsidR="006F3981" w:rsidRPr="00621249">
              <w:rPr>
                <w:rFonts w:eastAsia="Calibri"/>
                <w:sz w:val="24"/>
                <w:szCs w:val="24"/>
                <w:lang w:eastAsia="ar-SA"/>
              </w:rPr>
              <w:t xml:space="preserve">В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006F3981"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E96F8F">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E96F8F">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E96F8F">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w:t>
            </w:r>
            <w:r w:rsidR="001647D0">
              <w:rPr>
                <w:rFonts w:eastAsia="Calibri"/>
                <w:sz w:val="24"/>
                <w:szCs w:val="24"/>
                <w:lang w:eastAsia="ar-SA"/>
              </w:rPr>
              <w:t xml:space="preserve"> 60</w:t>
            </w:r>
            <w:r w:rsidRPr="00621249">
              <w:rPr>
                <w:rFonts w:eastAsia="Calibri"/>
                <w:sz w:val="24"/>
                <w:szCs w:val="24"/>
                <w:lang w:eastAsia="ar-SA"/>
              </w:rPr>
              <w:t xml:space="preserve"> </w:t>
            </w:r>
            <w:r w:rsidR="001647D0">
              <w:rPr>
                <w:rFonts w:eastAsia="Calibri"/>
                <w:sz w:val="24"/>
                <w:szCs w:val="24"/>
                <w:lang w:eastAsia="ar-SA"/>
              </w:rPr>
              <w:t>(</w:t>
            </w:r>
            <w:r w:rsidRPr="00621249">
              <w:rPr>
                <w:rFonts w:eastAsia="Calibri"/>
                <w:sz w:val="24"/>
                <w:szCs w:val="24"/>
                <w:lang w:eastAsia="ar-SA"/>
              </w:rPr>
              <w:t>шести</w:t>
            </w:r>
            <w:r w:rsidR="006A77B3">
              <w:rPr>
                <w:rFonts w:eastAsia="Calibri"/>
                <w:sz w:val="24"/>
                <w:szCs w:val="24"/>
                <w:lang w:eastAsia="ar-SA"/>
              </w:rPr>
              <w:t>десяти</w:t>
            </w:r>
            <w:r w:rsidR="001647D0">
              <w:rPr>
                <w:rFonts w:eastAsia="Calibri"/>
                <w:sz w:val="24"/>
                <w:szCs w:val="24"/>
                <w:lang w:eastAsia="ar-SA"/>
              </w:rPr>
              <w:t>)</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7C165C" w:rsidRPr="00621249" w:rsidRDefault="007C165C" w:rsidP="00E96F8F">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96F8F">
      <w:pPr>
        <w:tabs>
          <w:tab w:val="left" w:pos="1598"/>
        </w:tabs>
        <w:suppressAutoHyphens/>
        <w:spacing w:after="0" w:line="240" w:lineRule="auto"/>
        <w:ind w:firstLine="540"/>
        <w:jc w:val="both"/>
        <w:rPr>
          <w:rFonts w:eastAsia="Calibri"/>
          <w:lang w:eastAsia="ar-SA"/>
        </w:rPr>
      </w:pPr>
    </w:p>
    <w:p w:rsidR="001647D0" w:rsidRDefault="001647D0" w:rsidP="00E96F8F">
      <w:pPr>
        <w:tabs>
          <w:tab w:val="left" w:pos="1598"/>
        </w:tabs>
        <w:suppressAutoHyphens/>
        <w:spacing w:after="0" w:line="240" w:lineRule="auto"/>
        <w:ind w:firstLine="540"/>
        <w:jc w:val="right"/>
        <w:rPr>
          <w:rFonts w:eastAsia="Calibri"/>
          <w:lang w:eastAsia="ar-SA"/>
        </w:rPr>
      </w:pPr>
    </w:p>
    <w:p w:rsidR="001647D0" w:rsidRDefault="001647D0" w:rsidP="00E96F8F">
      <w:pPr>
        <w:tabs>
          <w:tab w:val="left" w:pos="1598"/>
        </w:tabs>
        <w:suppressAutoHyphens/>
        <w:spacing w:after="0" w:line="240" w:lineRule="auto"/>
        <w:ind w:firstLine="540"/>
        <w:jc w:val="right"/>
        <w:rPr>
          <w:rFonts w:eastAsia="Calibri"/>
          <w:lang w:eastAsia="ar-SA"/>
        </w:rPr>
      </w:pPr>
    </w:p>
    <w:p w:rsidR="00EE6F6B" w:rsidRPr="00621249" w:rsidRDefault="00EE6F6B" w:rsidP="00E96F8F">
      <w:pPr>
        <w:tabs>
          <w:tab w:val="left" w:pos="1598"/>
        </w:tabs>
        <w:suppressAutoHyphens/>
        <w:spacing w:after="0" w:line="240" w:lineRule="auto"/>
        <w:ind w:firstLine="540"/>
        <w:jc w:val="right"/>
        <w:rPr>
          <w:rFonts w:eastAsia="Calibri"/>
          <w:lang w:eastAsia="ar-SA"/>
        </w:rPr>
      </w:pPr>
      <w:r w:rsidRPr="00621249">
        <w:rPr>
          <w:rFonts w:eastAsia="Calibri"/>
          <w:lang w:eastAsia="ar-SA"/>
        </w:rPr>
        <w:lastRenderedPageBreak/>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E96F8F">
      <w:pPr>
        <w:tabs>
          <w:tab w:val="left" w:pos="1598"/>
        </w:tabs>
        <w:suppressAutoHyphens/>
        <w:spacing w:after="0" w:line="240" w:lineRule="auto"/>
        <w:ind w:firstLine="540"/>
        <w:jc w:val="right"/>
        <w:rPr>
          <w:rFonts w:eastAsia="Calibri"/>
          <w:lang w:eastAsia="ar-SA"/>
        </w:rPr>
      </w:pPr>
      <w:r w:rsidRPr="00621249">
        <w:rPr>
          <w:rFonts w:eastAsia="Calibri"/>
          <w:lang w:eastAsia="ar-SA"/>
        </w:rPr>
        <w:t xml:space="preserve">                                                                                                                          </w:t>
      </w:r>
    </w:p>
    <w:p w:rsidR="00EE6F6B" w:rsidRPr="00621249" w:rsidRDefault="00EE6F6B" w:rsidP="00E96F8F">
      <w:pPr>
        <w:suppressAutoHyphens/>
        <w:spacing w:after="120" w:line="240" w:lineRule="auto"/>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105FF3">
        <w:rPr>
          <w:rFonts w:eastAsia="Times New Roman"/>
          <w:bCs/>
          <w:lang w:eastAsia="ar-SA"/>
        </w:rPr>
        <w:t>6</w:t>
      </w:r>
      <w:r w:rsidRPr="00621249">
        <w:rPr>
          <w:rFonts w:eastAsia="Times New Roman"/>
          <w:bCs/>
          <w:lang w:eastAsia="ar-SA"/>
        </w:rPr>
        <w:t xml:space="preserve"> г.  №_____</w:t>
      </w:r>
    </w:p>
    <w:p w:rsidR="00EE6F6B" w:rsidRPr="00621249" w:rsidRDefault="00EE6F6B" w:rsidP="00E96F8F">
      <w:pPr>
        <w:suppressAutoHyphens/>
        <w:spacing w:after="0" w:line="240" w:lineRule="auto"/>
        <w:rPr>
          <w:rFonts w:eastAsia="Calibri"/>
          <w:lang w:eastAsia="ar-SA"/>
        </w:rPr>
      </w:pPr>
    </w:p>
    <w:p w:rsidR="002D6DFC" w:rsidRPr="00621249" w:rsidRDefault="002D6DFC" w:rsidP="00E96F8F">
      <w:pPr>
        <w:suppressAutoHyphens/>
        <w:spacing w:after="0" w:line="240" w:lineRule="auto"/>
        <w:rPr>
          <w:rFonts w:eastAsia="Calibri"/>
          <w:bCs/>
          <w:lang w:eastAsia="ar-SA"/>
        </w:rPr>
      </w:pPr>
    </w:p>
    <w:p w:rsidR="002D6DFC" w:rsidRPr="00621249" w:rsidRDefault="002D6DFC" w:rsidP="00E96F8F">
      <w:pPr>
        <w:suppressAutoHyphens/>
        <w:spacing w:after="0" w:line="240" w:lineRule="auto"/>
        <w:jc w:val="center"/>
        <w:rPr>
          <w:rFonts w:eastAsia="Calibri"/>
          <w:b/>
          <w:lang w:eastAsia="ar-SA"/>
        </w:rPr>
      </w:pPr>
    </w:p>
    <w:p w:rsidR="002D6DFC" w:rsidRPr="00621249" w:rsidRDefault="002D6DFC" w:rsidP="00E96F8F">
      <w:pPr>
        <w:suppressAutoHyphens/>
        <w:spacing w:after="0" w:line="240" w:lineRule="auto"/>
        <w:jc w:val="center"/>
        <w:rPr>
          <w:rFonts w:eastAsia="Calibri"/>
          <w:b/>
          <w:lang w:eastAsia="ar-SA"/>
        </w:rPr>
      </w:pPr>
    </w:p>
    <w:p w:rsidR="002D6DFC" w:rsidRPr="00621249" w:rsidRDefault="002D6DFC" w:rsidP="00E96F8F">
      <w:pPr>
        <w:suppressAutoHyphens/>
        <w:spacing w:after="0" w:line="240" w:lineRule="auto"/>
        <w:jc w:val="center"/>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AF7067" w:rsidRPr="00621249" w:rsidRDefault="00482B6E" w:rsidP="00E96F8F">
      <w:pPr>
        <w:suppressAutoHyphens/>
        <w:spacing w:after="0" w:line="240" w:lineRule="auto"/>
        <w:jc w:val="center"/>
        <w:rPr>
          <w:rFonts w:eastAsia="Calibri"/>
          <w:b/>
          <w:lang w:eastAsia="ar-SA"/>
        </w:rPr>
      </w:pPr>
      <w:r w:rsidRPr="00621249">
        <w:rPr>
          <w:rFonts w:eastAsia="Calibri"/>
          <w:b/>
          <w:lang w:eastAsia="ar-SA"/>
        </w:rPr>
        <w:t xml:space="preserve">«Капитальный ремонт </w:t>
      </w:r>
      <w:r w:rsidR="006A77B3">
        <w:rPr>
          <w:rFonts w:eastAsia="Calibri"/>
          <w:b/>
          <w:lang w:eastAsia="ar-SA"/>
        </w:rPr>
        <w:t>инженерных систем</w:t>
      </w:r>
      <w:r w:rsidRPr="00621249">
        <w:rPr>
          <w:rFonts w:eastAsia="Calibri"/>
          <w:b/>
          <w:lang w:eastAsia="ar-SA"/>
        </w:rPr>
        <w:t xml:space="preserve"> многоквартирного дома, расположенного по адресу:</w:t>
      </w:r>
    </w:p>
    <w:p w:rsidR="00517F73" w:rsidRPr="00621249" w:rsidRDefault="00482B6E" w:rsidP="00E96F8F">
      <w:pPr>
        <w:suppressAutoHyphens/>
        <w:spacing w:after="0" w:line="240" w:lineRule="auto"/>
        <w:jc w:val="center"/>
        <w:rPr>
          <w:b/>
        </w:rPr>
      </w:pPr>
      <w:r w:rsidRPr="00621249">
        <w:rPr>
          <w:rFonts w:eastAsia="Calibri"/>
          <w:b/>
          <w:lang w:eastAsia="ar-SA"/>
        </w:rPr>
        <w:t xml:space="preserve">г. </w:t>
      </w:r>
      <w:r w:rsidR="00A40F1A">
        <w:rPr>
          <w:rFonts w:eastAsia="Calibri"/>
          <w:b/>
          <w:lang w:eastAsia="ar-SA"/>
        </w:rPr>
        <w:t xml:space="preserve">Никель, </w:t>
      </w:r>
      <w:r w:rsidR="00883001">
        <w:rPr>
          <w:rFonts w:eastAsia="Calibri"/>
          <w:b/>
          <w:lang w:eastAsia="ar-SA"/>
        </w:rPr>
        <w:t>ул. Печенгская, д.11</w:t>
      </w:r>
      <w:r w:rsidRPr="00621249">
        <w:rPr>
          <w:rFonts w:eastAsia="Calibri"/>
          <w:b/>
          <w:lang w:eastAsia="ar-SA"/>
        </w:rPr>
        <w:t>»</w:t>
      </w:r>
    </w:p>
    <w:p w:rsidR="000A1E3B" w:rsidRPr="00621249" w:rsidRDefault="000A1E3B" w:rsidP="00E96F8F">
      <w:pPr>
        <w:suppressAutoHyphens/>
        <w:spacing w:after="0" w:line="240" w:lineRule="auto"/>
        <w:rPr>
          <w:rFonts w:eastAsia="Calibri"/>
          <w:b/>
          <w:lang w:eastAsia="ar-SA"/>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947"/>
        <w:gridCol w:w="1701"/>
        <w:gridCol w:w="1276"/>
      </w:tblGrid>
      <w:tr w:rsidR="0038693F" w:rsidRPr="00621249" w:rsidTr="00B0465E">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E96F8F">
            <w:pPr>
              <w:suppressAutoHyphens/>
              <w:spacing w:after="0" w:line="240" w:lineRule="auto"/>
              <w:rPr>
                <w:rFonts w:eastAsia="Calibri"/>
                <w:sz w:val="24"/>
                <w:szCs w:val="24"/>
                <w:lang w:eastAsia="ar-SA"/>
              </w:rPr>
            </w:pPr>
          </w:p>
          <w:p w:rsidR="0038693F" w:rsidRPr="00621249" w:rsidRDefault="0038693F" w:rsidP="00E96F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E96F8F">
            <w:pPr>
              <w:suppressAutoHyphens/>
              <w:spacing w:after="0" w:line="240" w:lineRule="auto"/>
              <w:jc w:val="center"/>
              <w:rPr>
                <w:rFonts w:eastAsia="Calibri"/>
                <w:sz w:val="24"/>
                <w:szCs w:val="24"/>
                <w:lang w:eastAsia="ar-SA"/>
              </w:rPr>
            </w:pPr>
          </w:p>
          <w:p w:rsidR="0038693F" w:rsidRPr="00621249" w:rsidRDefault="0038693F" w:rsidP="00E96F8F">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E96F8F">
            <w:pPr>
              <w:suppressAutoHyphens/>
              <w:spacing w:after="0" w:line="240" w:lineRule="auto"/>
              <w:jc w:val="center"/>
              <w:rPr>
                <w:rFonts w:eastAsia="Calibri"/>
                <w:sz w:val="24"/>
                <w:szCs w:val="24"/>
                <w:lang w:eastAsia="ar-SA"/>
              </w:rPr>
            </w:pPr>
          </w:p>
          <w:p w:rsidR="0038693F" w:rsidRPr="00621249" w:rsidRDefault="0038693F" w:rsidP="00E96F8F">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E96F8F">
            <w:pPr>
              <w:suppressAutoHyphens/>
              <w:spacing w:after="0" w:line="240" w:lineRule="auto"/>
              <w:jc w:val="center"/>
              <w:rPr>
                <w:rFonts w:eastAsia="Calibri"/>
                <w:sz w:val="24"/>
                <w:szCs w:val="24"/>
                <w:lang w:eastAsia="ar-SA"/>
              </w:rPr>
            </w:pPr>
          </w:p>
          <w:p w:rsidR="0038693F" w:rsidRPr="00621249" w:rsidRDefault="0038693F" w:rsidP="00E96F8F">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E96F8F">
            <w:pPr>
              <w:suppressAutoHyphens/>
              <w:spacing w:after="0" w:line="240" w:lineRule="auto"/>
              <w:jc w:val="center"/>
              <w:rPr>
                <w:rFonts w:eastAsia="Calibri"/>
                <w:sz w:val="24"/>
                <w:szCs w:val="24"/>
                <w:lang w:eastAsia="ar-SA"/>
              </w:rPr>
            </w:pPr>
          </w:p>
          <w:p w:rsidR="0038693F" w:rsidRPr="00621249" w:rsidRDefault="0038693F" w:rsidP="00E96F8F">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38693F" w:rsidRPr="00621249" w:rsidRDefault="0038693F" w:rsidP="00E96F8F">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4924" w:type="dxa"/>
            <w:gridSpan w:val="3"/>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E96F8F">
            <w:pPr>
              <w:suppressAutoHyphens/>
              <w:spacing w:after="0" w:line="240" w:lineRule="auto"/>
              <w:jc w:val="center"/>
              <w:rPr>
                <w:rFonts w:eastAsia="Calibri"/>
                <w:sz w:val="24"/>
                <w:szCs w:val="24"/>
                <w:lang w:eastAsia="ar-SA"/>
              </w:rPr>
            </w:pPr>
            <w:r w:rsidRPr="00621249">
              <w:rPr>
                <w:rFonts w:eastAsia="Calibri"/>
                <w:sz w:val="24"/>
                <w:szCs w:val="24"/>
                <w:lang w:eastAsia="ar-SA"/>
              </w:rPr>
              <w:t>Период</w:t>
            </w:r>
          </w:p>
        </w:tc>
      </w:tr>
      <w:tr w:rsidR="0038693F" w:rsidRPr="00621249" w:rsidTr="00B0465E">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E96F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E96F8F">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E96F8F">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E96F8F">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E96F8F">
            <w:pPr>
              <w:suppressAutoHyphens/>
              <w:spacing w:after="0" w:line="240" w:lineRule="auto"/>
              <w:rPr>
                <w:rFonts w:eastAsia="Calibri"/>
                <w:sz w:val="24"/>
                <w:szCs w:val="24"/>
                <w:lang w:eastAsia="ar-SA"/>
              </w:rPr>
            </w:pPr>
          </w:p>
        </w:tc>
        <w:tc>
          <w:tcPr>
            <w:tcW w:w="4924" w:type="dxa"/>
            <w:gridSpan w:val="3"/>
            <w:tcBorders>
              <w:top w:val="single" w:sz="4" w:space="0" w:color="auto"/>
              <w:left w:val="single" w:sz="4" w:space="0" w:color="auto"/>
              <w:bottom w:val="single" w:sz="4" w:space="0" w:color="auto"/>
              <w:right w:val="single" w:sz="4" w:space="0" w:color="auto"/>
            </w:tcBorders>
            <w:shd w:val="clear" w:color="auto" w:fill="auto"/>
          </w:tcPr>
          <w:p w:rsidR="0038693F" w:rsidRPr="00621249" w:rsidRDefault="00380BF2" w:rsidP="00E96F8F">
            <w:pPr>
              <w:suppressAutoHyphens/>
              <w:spacing w:after="0" w:line="240" w:lineRule="auto"/>
              <w:jc w:val="center"/>
              <w:rPr>
                <w:rFonts w:eastAsia="Calibri"/>
                <w:sz w:val="24"/>
                <w:szCs w:val="24"/>
                <w:lang w:eastAsia="ar-SA"/>
              </w:rPr>
            </w:pPr>
            <w:r>
              <w:rPr>
                <w:rFonts w:eastAsia="Calibri"/>
                <w:sz w:val="24"/>
                <w:szCs w:val="24"/>
                <w:lang w:eastAsia="ar-SA"/>
              </w:rPr>
              <w:t>2016</w:t>
            </w:r>
            <w:r w:rsidR="0038693F" w:rsidRPr="00621249">
              <w:rPr>
                <w:rFonts w:eastAsia="Calibri"/>
                <w:sz w:val="24"/>
                <w:szCs w:val="24"/>
                <w:lang w:eastAsia="ar-SA"/>
              </w:rPr>
              <w:t xml:space="preserve"> год</w:t>
            </w:r>
          </w:p>
        </w:tc>
      </w:tr>
      <w:tr w:rsidR="001647D0" w:rsidRPr="00621249" w:rsidTr="001647D0">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47D0" w:rsidRPr="00621249" w:rsidRDefault="001647D0" w:rsidP="00E96F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47D0" w:rsidRPr="00621249" w:rsidRDefault="001647D0" w:rsidP="00E96F8F">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47D0" w:rsidRPr="00621249" w:rsidRDefault="001647D0" w:rsidP="00E96F8F">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47D0" w:rsidRPr="00621249" w:rsidRDefault="001647D0" w:rsidP="00E96F8F">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47D0" w:rsidRPr="00621249" w:rsidRDefault="001647D0" w:rsidP="00E96F8F">
            <w:pPr>
              <w:suppressAutoHyphens/>
              <w:spacing w:after="0" w:line="240" w:lineRule="auto"/>
              <w:rPr>
                <w:rFonts w:eastAsia="Calibri"/>
                <w:sz w:val="24"/>
                <w:szCs w:val="24"/>
                <w:lang w:eastAsia="ar-SA"/>
              </w:rPr>
            </w:pPr>
          </w:p>
        </w:tc>
        <w:tc>
          <w:tcPr>
            <w:tcW w:w="1947" w:type="dxa"/>
            <w:tcBorders>
              <w:top w:val="single" w:sz="4" w:space="0" w:color="auto"/>
              <w:left w:val="single" w:sz="4" w:space="0" w:color="auto"/>
              <w:bottom w:val="single" w:sz="4" w:space="0" w:color="auto"/>
              <w:right w:val="single" w:sz="4" w:space="0" w:color="auto"/>
            </w:tcBorders>
          </w:tcPr>
          <w:p w:rsidR="001647D0" w:rsidRPr="00621249" w:rsidRDefault="001647D0" w:rsidP="00E96F8F">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701" w:type="dxa"/>
            <w:tcBorders>
              <w:top w:val="single" w:sz="4" w:space="0" w:color="auto"/>
              <w:left w:val="single" w:sz="4" w:space="0" w:color="auto"/>
              <w:bottom w:val="single" w:sz="4" w:space="0" w:color="auto"/>
              <w:right w:val="single" w:sz="4" w:space="0" w:color="auto"/>
            </w:tcBorders>
          </w:tcPr>
          <w:p w:rsidR="001647D0" w:rsidRPr="00621249" w:rsidRDefault="001647D0" w:rsidP="00E96F8F">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276" w:type="dxa"/>
            <w:tcBorders>
              <w:top w:val="single" w:sz="4" w:space="0" w:color="auto"/>
              <w:left w:val="single" w:sz="4" w:space="0" w:color="auto"/>
              <w:bottom w:val="single" w:sz="4" w:space="0" w:color="auto"/>
              <w:right w:val="single" w:sz="4" w:space="0" w:color="auto"/>
            </w:tcBorders>
          </w:tcPr>
          <w:p w:rsidR="001647D0" w:rsidRPr="00621249" w:rsidRDefault="001647D0" w:rsidP="00E96F8F">
            <w:pPr>
              <w:suppressAutoHyphens/>
              <w:spacing w:after="0" w:line="240" w:lineRule="auto"/>
              <w:jc w:val="center"/>
              <w:rPr>
                <w:rFonts w:eastAsia="Calibri"/>
                <w:sz w:val="24"/>
                <w:szCs w:val="24"/>
                <w:lang w:eastAsia="ar-SA"/>
              </w:rPr>
            </w:pPr>
            <w:r>
              <w:rPr>
                <w:rFonts w:eastAsia="Calibri"/>
                <w:sz w:val="24"/>
                <w:szCs w:val="24"/>
                <w:lang w:eastAsia="ar-SA"/>
              </w:rPr>
              <w:t>январь</w:t>
            </w:r>
          </w:p>
        </w:tc>
      </w:tr>
      <w:tr w:rsidR="001647D0" w:rsidRPr="00621249" w:rsidTr="001647D0">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1647D0" w:rsidRPr="00621249" w:rsidRDefault="001647D0" w:rsidP="00E96F8F">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1647D0" w:rsidRPr="00621249" w:rsidRDefault="001647D0" w:rsidP="00E96F8F">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1647D0" w:rsidRPr="00621249" w:rsidRDefault="001647D0" w:rsidP="00E96F8F">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1647D0" w:rsidRPr="00621249" w:rsidRDefault="001647D0" w:rsidP="00E96F8F">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647D0" w:rsidRPr="00621249" w:rsidRDefault="001647D0" w:rsidP="00E96F8F">
            <w:pPr>
              <w:suppressAutoHyphens/>
              <w:spacing w:after="0" w:line="240" w:lineRule="auto"/>
              <w:rPr>
                <w:rFonts w:eastAsia="Calibri"/>
                <w:sz w:val="24"/>
                <w:szCs w:val="24"/>
                <w:lang w:eastAsia="ar-SA"/>
              </w:rPr>
            </w:pP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1647D0" w:rsidRPr="00621249" w:rsidRDefault="001647D0" w:rsidP="00E96F8F">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rsidR="001647D0" w:rsidRPr="00621249" w:rsidRDefault="001647D0" w:rsidP="00E96F8F">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1647D0" w:rsidRPr="00621249" w:rsidRDefault="001647D0" w:rsidP="00E96F8F">
            <w:pPr>
              <w:suppressAutoHyphens/>
              <w:spacing w:after="0" w:line="240" w:lineRule="auto"/>
              <w:rPr>
                <w:rFonts w:eastAsia="Calibri"/>
                <w:sz w:val="24"/>
                <w:szCs w:val="24"/>
                <w:lang w:eastAsia="ar-SA"/>
              </w:rPr>
            </w:pPr>
            <w:bookmarkStart w:id="0" w:name="_GoBack"/>
            <w:bookmarkEnd w:id="0"/>
          </w:p>
        </w:tc>
      </w:tr>
      <w:tr w:rsidR="001647D0" w:rsidRPr="00621249" w:rsidTr="001647D0">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1647D0" w:rsidRPr="00621249" w:rsidRDefault="001647D0" w:rsidP="00E96F8F">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1647D0" w:rsidRPr="00621249" w:rsidRDefault="001647D0" w:rsidP="00E96F8F">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1647D0" w:rsidRPr="00621249" w:rsidRDefault="001647D0" w:rsidP="00E96F8F">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1647D0" w:rsidRPr="00621249" w:rsidRDefault="001647D0" w:rsidP="00E96F8F">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647D0" w:rsidRPr="00621249" w:rsidRDefault="001647D0" w:rsidP="00E96F8F">
            <w:pPr>
              <w:suppressAutoHyphens/>
              <w:spacing w:after="0" w:line="240" w:lineRule="auto"/>
              <w:rPr>
                <w:rFonts w:eastAsia="Calibri"/>
                <w:sz w:val="24"/>
                <w:szCs w:val="24"/>
                <w:lang w:eastAsia="ar-SA"/>
              </w:rPr>
            </w:pP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1647D0" w:rsidRPr="00621249" w:rsidRDefault="001647D0" w:rsidP="00E96F8F">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rsidR="001647D0" w:rsidRPr="00621249" w:rsidRDefault="001647D0" w:rsidP="00E96F8F">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1647D0" w:rsidRPr="00621249" w:rsidRDefault="001647D0" w:rsidP="00E96F8F">
            <w:pPr>
              <w:suppressAutoHyphens/>
              <w:spacing w:after="0" w:line="240" w:lineRule="auto"/>
              <w:rPr>
                <w:rFonts w:eastAsia="Calibri"/>
                <w:sz w:val="24"/>
                <w:szCs w:val="24"/>
                <w:lang w:eastAsia="ar-SA"/>
              </w:rPr>
            </w:pPr>
          </w:p>
        </w:tc>
      </w:tr>
      <w:tr w:rsidR="001647D0" w:rsidRPr="00621249" w:rsidTr="001647D0">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1647D0" w:rsidRPr="00621249" w:rsidRDefault="001647D0" w:rsidP="00E96F8F">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1647D0" w:rsidRPr="00621249" w:rsidRDefault="001647D0" w:rsidP="00E96F8F">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1647D0" w:rsidRPr="00621249" w:rsidRDefault="001647D0" w:rsidP="00E96F8F">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1647D0" w:rsidRPr="00621249" w:rsidRDefault="001647D0" w:rsidP="00E96F8F">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647D0" w:rsidRPr="00621249" w:rsidRDefault="001647D0" w:rsidP="00E96F8F">
            <w:pPr>
              <w:suppressAutoHyphens/>
              <w:spacing w:after="0" w:line="240" w:lineRule="auto"/>
              <w:rPr>
                <w:rFonts w:eastAsia="Calibri"/>
                <w:sz w:val="24"/>
                <w:szCs w:val="24"/>
                <w:lang w:eastAsia="ar-SA"/>
              </w:rPr>
            </w:pP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1647D0" w:rsidRPr="00621249" w:rsidRDefault="001647D0" w:rsidP="00E96F8F">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rsidR="001647D0" w:rsidRPr="00621249" w:rsidRDefault="001647D0" w:rsidP="00E96F8F">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1647D0" w:rsidRPr="00621249" w:rsidRDefault="001647D0" w:rsidP="00E96F8F">
            <w:pPr>
              <w:suppressAutoHyphens/>
              <w:spacing w:after="0" w:line="240" w:lineRule="auto"/>
              <w:rPr>
                <w:rFonts w:eastAsia="Calibri"/>
                <w:sz w:val="24"/>
                <w:szCs w:val="24"/>
                <w:lang w:eastAsia="ar-SA"/>
              </w:rPr>
            </w:pPr>
          </w:p>
        </w:tc>
      </w:tr>
    </w:tbl>
    <w:p w:rsidR="002D6DFC" w:rsidRPr="00621249" w:rsidRDefault="002D6DFC" w:rsidP="00E96F8F">
      <w:pPr>
        <w:suppressAutoHyphens/>
        <w:spacing w:after="0" w:line="240" w:lineRule="auto"/>
        <w:rPr>
          <w:rFonts w:eastAsia="Calibri"/>
          <w:lang w:eastAsia="ar-SA"/>
        </w:rPr>
      </w:pPr>
    </w:p>
    <w:p w:rsidR="003F065C" w:rsidRPr="00621249" w:rsidRDefault="003F065C" w:rsidP="00E96F8F">
      <w:pPr>
        <w:suppressAutoHyphens/>
        <w:spacing w:after="0" w:line="240" w:lineRule="auto"/>
        <w:rPr>
          <w:rFonts w:eastAsia="Calibri"/>
          <w:lang w:eastAsia="ar-SA"/>
        </w:rPr>
      </w:pPr>
    </w:p>
    <w:p w:rsidR="002D6DFC" w:rsidRPr="00621249" w:rsidRDefault="002D6DFC" w:rsidP="00E96F8F">
      <w:pPr>
        <w:suppressAutoHyphens/>
        <w:spacing w:after="0" w:line="240" w:lineRule="auto"/>
        <w:rPr>
          <w:rFonts w:eastAsia="Calibri"/>
          <w:b/>
          <w:lang w:eastAsia="ar-SA"/>
        </w:rPr>
      </w:pPr>
    </w:p>
    <w:p w:rsidR="002D6DFC" w:rsidRPr="002D6DFC" w:rsidRDefault="008F0E20" w:rsidP="00E96F8F">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E96F8F">
      <w:footerReference w:type="even" r:id="rId8"/>
      <w:footerReference w:type="default" r:id="rId9"/>
      <w:pgSz w:w="16837" w:h="11905" w:orient="landscape"/>
      <w:pgMar w:top="1418"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843" w:rsidRDefault="00962843">
      <w:pPr>
        <w:spacing w:after="0" w:line="240" w:lineRule="auto"/>
      </w:pPr>
      <w:r>
        <w:separator/>
      </w:r>
    </w:p>
  </w:endnote>
  <w:endnote w:type="continuationSeparator" w:id="0">
    <w:p w:rsidR="00962843" w:rsidRDefault="00962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1F" w:rsidRDefault="0079021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9021F" w:rsidRDefault="0079021F" w:rsidP="00E00564">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1F" w:rsidRDefault="0079021F" w:rsidP="00E00564">
    <w:pPr>
      <w:pStyle w:val="af2"/>
      <w:framePr w:wrap="around" w:vAnchor="text" w:hAnchor="margin" w:xAlign="right" w:y="1"/>
      <w:rPr>
        <w:rStyle w:val="af1"/>
      </w:rPr>
    </w:pPr>
  </w:p>
  <w:p w:rsidR="0079021F" w:rsidRDefault="0079021F"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843" w:rsidRDefault="00962843">
      <w:pPr>
        <w:spacing w:after="0" w:line="240" w:lineRule="auto"/>
      </w:pPr>
      <w:r>
        <w:separator/>
      </w:r>
    </w:p>
  </w:footnote>
  <w:footnote w:type="continuationSeparator" w:id="0">
    <w:p w:rsidR="00962843" w:rsidRDefault="009628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5"/>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6"/>
  </w:num>
  <w:num w:numId="27">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4C55"/>
    <w:rsid w:val="000278F2"/>
    <w:rsid w:val="00030CAD"/>
    <w:rsid w:val="00036F83"/>
    <w:rsid w:val="00040095"/>
    <w:rsid w:val="00040D23"/>
    <w:rsid w:val="00046F20"/>
    <w:rsid w:val="00047602"/>
    <w:rsid w:val="00055498"/>
    <w:rsid w:val="000575D5"/>
    <w:rsid w:val="00057603"/>
    <w:rsid w:val="00070843"/>
    <w:rsid w:val="000724A4"/>
    <w:rsid w:val="00074BD4"/>
    <w:rsid w:val="00074F4A"/>
    <w:rsid w:val="0007568D"/>
    <w:rsid w:val="00083D57"/>
    <w:rsid w:val="00091016"/>
    <w:rsid w:val="000976B6"/>
    <w:rsid w:val="000A1E3B"/>
    <w:rsid w:val="000B05E1"/>
    <w:rsid w:val="000C6795"/>
    <w:rsid w:val="000C70E1"/>
    <w:rsid w:val="000D145D"/>
    <w:rsid w:val="000D344C"/>
    <w:rsid w:val="000D499B"/>
    <w:rsid w:val="000D7A0B"/>
    <w:rsid w:val="000E30C0"/>
    <w:rsid w:val="000E7CFA"/>
    <w:rsid w:val="000F1023"/>
    <w:rsid w:val="000F245A"/>
    <w:rsid w:val="000F304F"/>
    <w:rsid w:val="000F3112"/>
    <w:rsid w:val="000F4670"/>
    <w:rsid w:val="000F570E"/>
    <w:rsid w:val="00101153"/>
    <w:rsid w:val="00101D89"/>
    <w:rsid w:val="0010250B"/>
    <w:rsid w:val="00102C1C"/>
    <w:rsid w:val="00105FF3"/>
    <w:rsid w:val="001111E1"/>
    <w:rsid w:val="00111749"/>
    <w:rsid w:val="00117FBC"/>
    <w:rsid w:val="001249EE"/>
    <w:rsid w:val="00130E76"/>
    <w:rsid w:val="00132C8B"/>
    <w:rsid w:val="0013474D"/>
    <w:rsid w:val="00134E01"/>
    <w:rsid w:val="00141E7F"/>
    <w:rsid w:val="00154252"/>
    <w:rsid w:val="00162243"/>
    <w:rsid w:val="00163CB6"/>
    <w:rsid w:val="001647D0"/>
    <w:rsid w:val="00166BEA"/>
    <w:rsid w:val="00167CED"/>
    <w:rsid w:val="001723B3"/>
    <w:rsid w:val="001742FC"/>
    <w:rsid w:val="0017465E"/>
    <w:rsid w:val="0018136B"/>
    <w:rsid w:val="0018443A"/>
    <w:rsid w:val="001904C7"/>
    <w:rsid w:val="0019268B"/>
    <w:rsid w:val="00192D4A"/>
    <w:rsid w:val="00193446"/>
    <w:rsid w:val="00196507"/>
    <w:rsid w:val="001A1A9C"/>
    <w:rsid w:val="001A584D"/>
    <w:rsid w:val="001B3999"/>
    <w:rsid w:val="001C4442"/>
    <w:rsid w:val="001C4C7A"/>
    <w:rsid w:val="001D0706"/>
    <w:rsid w:val="001E3037"/>
    <w:rsid w:val="001E5124"/>
    <w:rsid w:val="001E6290"/>
    <w:rsid w:val="001F0516"/>
    <w:rsid w:val="001F0746"/>
    <w:rsid w:val="001F7129"/>
    <w:rsid w:val="002000B7"/>
    <w:rsid w:val="0020070D"/>
    <w:rsid w:val="00203A38"/>
    <w:rsid w:val="00203F2E"/>
    <w:rsid w:val="002043C2"/>
    <w:rsid w:val="00205D5D"/>
    <w:rsid w:val="00206422"/>
    <w:rsid w:val="00206B25"/>
    <w:rsid w:val="00212261"/>
    <w:rsid w:val="00214881"/>
    <w:rsid w:val="00222744"/>
    <w:rsid w:val="002230E4"/>
    <w:rsid w:val="0022503C"/>
    <w:rsid w:val="00231C8E"/>
    <w:rsid w:val="00233EBF"/>
    <w:rsid w:val="00235A21"/>
    <w:rsid w:val="00237F52"/>
    <w:rsid w:val="00243D49"/>
    <w:rsid w:val="00252FFD"/>
    <w:rsid w:val="00253606"/>
    <w:rsid w:val="00255488"/>
    <w:rsid w:val="00255A56"/>
    <w:rsid w:val="002605D0"/>
    <w:rsid w:val="00265202"/>
    <w:rsid w:val="00272CDC"/>
    <w:rsid w:val="00273DA8"/>
    <w:rsid w:val="00284287"/>
    <w:rsid w:val="00292B7F"/>
    <w:rsid w:val="00297E41"/>
    <w:rsid w:val="002B1783"/>
    <w:rsid w:val="002B3E64"/>
    <w:rsid w:val="002B489E"/>
    <w:rsid w:val="002B4DC0"/>
    <w:rsid w:val="002C0604"/>
    <w:rsid w:val="002C5F82"/>
    <w:rsid w:val="002D0B79"/>
    <w:rsid w:val="002D1EBC"/>
    <w:rsid w:val="002D375A"/>
    <w:rsid w:val="002D4A29"/>
    <w:rsid w:val="002D6DFC"/>
    <w:rsid w:val="002E05EB"/>
    <w:rsid w:val="002E2491"/>
    <w:rsid w:val="002E627E"/>
    <w:rsid w:val="002E69D6"/>
    <w:rsid w:val="002E7FDD"/>
    <w:rsid w:val="002F71D4"/>
    <w:rsid w:val="00301159"/>
    <w:rsid w:val="003070E0"/>
    <w:rsid w:val="0031477D"/>
    <w:rsid w:val="0031513C"/>
    <w:rsid w:val="00315986"/>
    <w:rsid w:val="00322618"/>
    <w:rsid w:val="00324DED"/>
    <w:rsid w:val="003270FF"/>
    <w:rsid w:val="00330FFA"/>
    <w:rsid w:val="003335E0"/>
    <w:rsid w:val="00333FAC"/>
    <w:rsid w:val="00335BB7"/>
    <w:rsid w:val="00335D05"/>
    <w:rsid w:val="00336CBB"/>
    <w:rsid w:val="00336F23"/>
    <w:rsid w:val="00346542"/>
    <w:rsid w:val="00351C4B"/>
    <w:rsid w:val="0035219E"/>
    <w:rsid w:val="00353BAC"/>
    <w:rsid w:val="003567E8"/>
    <w:rsid w:val="00356927"/>
    <w:rsid w:val="00364A8A"/>
    <w:rsid w:val="00364DB6"/>
    <w:rsid w:val="00365468"/>
    <w:rsid w:val="00367944"/>
    <w:rsid w:val="0037280A"/>
    <w:rsid w:val="0037445B"/>
    <w:rsid w:val="00376BC0"/>
    <w:rsid w:val="00380BF2"/>
    <w:rsid w:val="0038157D"/>
    <w:rsid w:val="003853AC"/>
    <w:rsid w:val="00386355"/>
    <w:rsid w:val="0038693F"/>
    <w:rsid w:val="003A273C"/>
    <w:rsid w:val="003B5B3D"/>
    <w:rsid w:val="003C0BC2"/>
    <w:rsid w:val="003C512F"/>
    <w:rsid w:val="003E0EBD"/>
    <w:rsid w:val="003E14D7"/>
    <w:rsid w:val="003F065C"/>
    <w:rsid w:val="003F0963"/>
    <w:rsid w:val="00400D84"/>
    <w:rsid w:val="0040638A"/>
    <w:rsid w:val="00414020"/>
    <w:rsid w:val="00415DE4"/>
    <w:rsid w:val="004222D8"/>
    <w:rsid w:val="004279A5"/>
    <w:rsid w:val="004326F3"/>
    <w:rsid w:val="00436DCB"/>
    <w:rsid w:val="00437C80"/>
    <w:rsid w:val="0044085A"/>
    <w:rsid w:val="004421AB"/>
    <w:rsid w:val="00450932"/>
    <w:rsid w:val="00450C16"/>
    <w:rsid w:val="004577E3"/>
    <w:rsid w:val="00460C09"/>
    <w:rsid w:val="004648B0"/>
    <w:rsid w:val="00470DBA"/>
    <w:rsid w:val="004719AE"/>
    <w:rsid w:val="004758F1"/>
    <w:rsid w:val="00482B6E"/>
    <w:rsid w:val="00484A45"/>
    <w:rsid w:val="00491C43"/>
    <w:rsid w:val="00495059"/>
    <w:rsid w:val="004A0B2E"/>
    <w:rsid w:val="004B3B3C"/>
    <w:rsid w:val="004C0A25"/>
    <w:rsid w:val="004C0BD9"/>
    <w:rsid w:val="004D4130"/>
    <w:rsid w:val="004D7269"/>
    <w:rsid w:val="004E24E3"/>
    <w:rsid w:val="004E4BE7"/>
    <w:rsid w:val="004E4E03"/>
    <w:rsid w:val="004F27C1"/>
    <w:rsid w:val="004F5191"/>
    <w:rsid w:val="004F7F51"/>
    <w:rsid w:val="005134F7"/>
    <w:rsid w:val="00515591"/>
    <w:rsid w:val="00517F73"/>
    <w:rsid w:val="00524606"/>
    <w:rsid w:val="00533CFE"/>
    <w:rsid w:val="00534395"/>
    <w:rsid w:val="00556775"/>
    <w:rsid w:val="005573F5"/>
    <w:rsid w:val="00557ED8"/>
    <w:rsid w:val="00560B15"/>
    <w:rsid w:val="005611A1"/>
    <w:rsid w:val="005653A1"/>
    <w:rsid w:val="00565709"/>
    <w:rsid w:val="00571B0D"/>
    <w:rsid w:val="00573A36"/>
    <w:rsid w:val="00575295"/>
    <w:rsid w:val="00581297"/>
    <w:rsid w:val="005816CC"/>
    <w:rsid w:val="0058782A"/>
    <w:rsid w:val="0059102A"/>
    <w:rsid w:val="00595B40"/>
    <w:rsid w:val="005974EC"/>
    <w:rsid w:val="005A265A"/>
    <w:rsid w:val="005A4BD5"/>
    <w:rsid w:val="005B18DD"/>
    <w:rsid w:val="005B46D1"/>
    <w:rsid w:val="005B61E7"/>
    <w:rsid w:val="005B7F4F"/>
    <w:rsid w:val="005C00B2"/>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21249"/>
    <w:rsid w:val="00621798"/>
    <w:rsid w:val="00623319"/>
    <w:rsid w:val="006328C3"/>
    <w:rsid w:val="00651E37"/>
    <w:rsid w:val="00661136"/>
    <w:rsid w:val="00661594"/>
    <w:rsid w:val="0066245D"/>
    <w:rsid w:val="00663DDC"/>
    <w:rsid w:val="00665DC6"/>
    <w:rsid w:val="00673818"/>
    <w:rsid w:val="00673FA7"/>
    <w:rsid w:val="0067603E"/>
    <w:rsid w:val="006878A0"/>
    <w:rsid w:val="00694718"/>
    <w:rsid w:val="006A302E"/>
    <w:rsid w:val="006A77B3"/>
    <w:rsid w:val="006B2C96"/>
    <w:rsid w:val="006B3211"/>
    <w:rsid w:val="006B7CFB"/>
    <w:rsid w:val="006C05DB"/>
    <w:rsid w:val="006C1167"/>
    <w:rsid w:val="006C5113"/>
    <w:rsid w:val="006C5EA3"/>
    <w:rsid w:val="006D1196"/>
    <w:rsid w:val="006E1365"/>
    <w:rsid w:val="006E4DE2"/>
    <w:rsid w:val="006E59ED"/>
    <w:rsid w:val="006E5A19"/>
    <w:rsid w:val="006F3981"/>
    <w:rsid w:val="007012B1"/>
    <w:rsid w:val="00706849"/>
    <w:rsid w:val="007069E6"/>
    <w:rsid w:val="00706D4A"/>
    <w:rsid w:val="00726540"/>
    <w:rsid w:val="0072721A"/>
    <w:rsid w:val="00727639"/>
    <w:rsid w:val="00727963"/>
    <w:rsid w:val="00732140"/>
    <w:rsid w:val="00734DF2"/>
    <w:rsid w:val="00735B52"/>
    <w:rsid w:val="00736476"/>
    <w:rsid w:val="00736DAF"/>
    <w:rsid w:val="007462D0"/>
    <w:rsid w:val="007536B2"/>
    <w:rsid w:val="00755580"/>
    <w:rsid w:val="0075577A"/>
    <w:rsid w:val="007564C4"/>
    <w:rsid w:val="00756ECB"/>
    <w:rsid w:val="00757C3D"/>
    <w:rsid w:val="00761636"/>
    <w:rsid w:val="00763EF0"/>
    <w:rsid w:val="00766341"/>
    <w:rsid w:val="00766C14"/>
    <w:rsid w:val="00771857"/>
    <w:rsid w:val="00772375"/>
    <w:rsid w:val="007744AC"/>
    <w:rsid w:val="007811F5"/>
    <w:rsid w:val="00781EEA"/>
    <w:rsid w:val="0079021F"/>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7F41BA"/>
    <w:rsid w:val="00812F6D"/>
    <w:rsid w:val="00813B67"/>
    <w:rsid w:val="0081467F"/>
    <w:rsid w:val="00815B3C"/>
    <w:rsid w:val="00822924"/>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83001"/>
    <w:rsid w:val="0089263F"/>
    <w:rsid w:val="008A1825"/>
    <w:rsid w:val="008A3260"/>
    <w:rsid w:val="008A5EE7"/>
    <w:rsid w:val="008A6760"/>
    <w:rsid w:val="008B4090"/>
    <w:rsid w:val="008D1480"/>
    <w:rsid w:val="008D16F6"/>
    <w:rsid w:val="008D3594"/>
    <w:rsid w:val="008D3E72"/>
    <w:rsid w:val="008D40FF"/>
    <w:rsid w:val="008D53BA"/>
    <w:rsid w:val="008D61BD"/>
    <w:rsid w:val="008D6C6B"/>
    <w:rsid w:val="008D6FB7"/>
    <w:rsid w:val="008E077D"/>
    <w:rsid w:val="008E0A32"/>
    <w:rsid w:val="008E4454"/>
    <w:rsid w:val="008E6AFF"/>
    <w:rsid w:val="008F0E20"/>
    <w:rsid w:val="008F2655"/>
    <w:rsid w:val="008F4EA1"/>
    <w:rsid w:val="00900945"/>
    <w:rsid w:val="00901BCA"/>
    <w:rsid w:val="00911E47"/>
    <w:rsid w:val="00914C0B"/>
    <w:rsid w:val="00923B1C"/>
    <w:rsid w:val="00926965"/>
    <w:rsid w:val="0093126F"/>
    <w:rsid w:val="00933FFF"/>
    <w:rsid w:val="009366AE"/>
    <w:rsid w:val="009370A3"/>
    <w:rsid w:val="009372B6"/>
    <w:rsid w:val="00937528"/>
    <w:rsid w:val="00940CEF"/>
    <w:rsid w:val="009464A8"/>
    <w:rsid w:val="0096201A"/>
    <w:rsid w:val="00962843"/>
    <w:rsid w:val="009632F3"/>
    <w:rsid w:val="00971A21"/>
    <w:rsid w:val="00972AA7"/>
    <w:rsid w:val="009756A5"/>
    <w:rsid w:val="00976AF7"/>
    <w:rsid w:val="00984A73"/>
    <w:rsid w:val="00984AF8"/>
    <w:rsid w:val="00987BC4"/>
    <w:rsid w:val="009921CC"/>
    <w:rsid w:val="00993C0D"/>
    <w:rsid w:val="00994BBB"/>
    <w:rsid w:val="00995919"/>
    <w:rsid w:val="009A14D4"/>
    <w:rsid w:val="009A2BB1"/>
    <w:rsid w:val="009C3CA0"/>
    <w:rsid w:val="009C60CF"/>
    <w:rsid w:val="009C6918"/>
    <w:rsid w:val="009D26F5"/>
    <w:rsid w:val="009D4E1A"/>
    <w:rsid w:val="009D5A80"/>
    <w:rsid w:val="009E2E07"/>
    <w:rsid w:val="009E3824"/>
    <w:rsid w:val="009E69E0"/>
    <w:rsid w:val="009F043B"/>
    <w:rsid w:val="009F1436"/>
    <w:rsid w:val="009F6423"/>
    <w:rsid w:val="009F6D78"/>
    <w:rsid w:val="00A0576A"/>
    <w:rsid w:val="00A11F2D"/>
    <w:rsid w:val="00A16C85"/>
    <w:rsid w:val="00A17C15"/>
    <w:rsid w:val="00A27877"/>
    <w:rsid w:val="00A27984"/>
    <w:rsid w:val="00A31A73"/>
    <w:rsid w:val="00A353D0"/>
    <w:rsid w:val="00A37F10"/>
    <w:rsid w:val="00A40F1A"/>
    <w:rsid w:val="00A41A06"/>
    <w:rsid w:val="00A424C6"/>
    <w:rsid w:val="00A50619"/>
    <w:rsid w:val="00A52996"/>
    <w:rsid w:val="00A558F7"/>
    <w:rsid w:val="00A6389E"/>
    <w:rsid w:val="00A63E1A"/>
    <w:rsid w:val="00A64F4B"/>
    <w:rsid w:val="00A6583C"/>
    <w:rsid w:val="00A70672"/>
    <w:rsid w:val="00A81BB1"/>
    <w:rsid w:val="00A86618"/>
    <w:rsid w:val="00AA0764"/>
    <w:rsid w:val="00AA767A"/>
    <w:rsid w:val="00AA7D0A"/>
    <w:rsid w:val="00AB026E"/>
    <w:rsid w:val="00AB163B"/>
    <w:rsid w:val="00AC04DE"/>
    <w:rsid w:val="00AC072D"/>
    <w:rsid w:val="00AC0AC5"/>
    <w:rsid w:val="00AC28E4"/>
    <w:rsid w:val="00AC2FB5"/>
    <w:rsid w:val="00AC5202"/>
    <w:rsid w:val="00AC5F3D"/>
    <w:rsid w:val="00AE497A"/>
    <w:rsid w:val="00AF4BCD"/>
    <w:rsid w:val="00AF7067"/>
    <w:rsid w:val="00B00B16"/>
    <w:rsid w:val="00B02A51"/>
    <w:rsid w:val="00B0465E"/>
    <w:rsid w:val="00B12671"/>
    <w:rsid w:val="00B1288D"/>
    <w:rsid w:val="00B178DC"/>
    <w:rsid w:val="00B25EAB"/>
    <w:rsid w:val="00B25FE0"/>
    <w:rsid w:val="00B335FD"/>
    <w:rsid w:val="00B36D05"/>
    <w:rsid w:val="00B3778A"/>
    <w:rsid w:val="00B5360A"/>
    <w:rsid w:val="00B56887"/>
    <w:rsid w:val="00B60726"/>
    <w:rsid w:val="00B70BCA"/>
    <w:rsid w:val="00B73DB2"/>
    <w:rsid w:val="00B75237"/>
    <w:rsid w:val="00B86346"/>
    <w:rsid w:val="00B909BC"/>
    <w:rsid w:val="00B93CD0"/>
    <w:rsid w:val="00BA3173"/>
    <w:rsid w:val="00BA7CEB"/>
    <w:rsid w:val="00BB3952"/>
    <w:rsid w:val="00BB520C"/>
    <w:rsid w:val="00BC0499"/>
    <w:rsid w:val="00BC120C"/>
    <w:rsid w:val="00BC18E4"/>
    <w:rsid w:val="00BC3C48"/>
    <w:rsid w:val="00BC4CC7"/>
    <w:rsid w:val="00BD23DD"/>
    <w:rsid w:val="00BE3729"/>
    <w:rsid w:val="00BE4B3D"/>
    <w:rsid w:val="00BE76FD"/>
    <w:rsid w:val="00BF1A25"/>
    <w:rsid w:val="00BF1D3C"/>
    <w:rsid w:val="00BF1E36"/>
    <w:rsid w:val="00BF6CA9"/>
    <w:rsid w:val="00C1126D"/>
    <w:rsid w:val="00C123B1"/>
    <w:rsid w:val="00C1270A"/>
    <w:rsid w:val="00C12EA2"/>
    <w:rsid w:val="00C1389E"/>
    <w:rsid w:val="00C13A28"/>
    <w:rsid w:val="00C1431C"/>
    <w:rsid w:val="00C15907"/>
    <w:rsid w:val="00C16573"/>
    <w:rsid w:val="00C23155"/>
    <w:rsid w:val="00C301BD"/>
    <w:rsid w:val="00C34B61"/>
    <w:rsid w:val="00C42C3E"/>
    <w:rsid w:val="00C548E0"/>
    <w:rsid w:val="00C57070"/>
    <w:rsid w:val="00C61107"/>
    <w:rsid w:val="00C65DAD"/>
    <w:rsid w:val="00C732B7"/>
    <w:rsid w:val="00C73726"/>
    <w:rsid w:val="00C73DD4"/>
    <w:rsid w:val="00C77A06"/>
    <w:rsid w:val="00C841AD"/>
    <w:rsid w:val="00C9011C"/>
    <w:rsid w:val="00C94798"/>
    <w:rsid w:val="00CA1FDE"/>
    <w:rsid w:val="00CA2A9D"/>
    <w:rsid w:val="00CA4719"/>
    <w:rsid w:val="00CA5691"/>
    <w:rsid w:val="00CA5A89"/>
    <w:rsid w:val="00CA62D1"/>
    <w:rsid w:val="00CB09F1"/>
    <w:rsid w:val="00CB1319"/>
    <w:rsid w:val="00CC2AAF"/>
    <w:rsid w:val="00CC5E5A"/>
    <w:rsid w:val="00CD4D0B"/>
    <w:rsid w:val="00CD6C7B"/>
    <w:rsid w:val="00CD75C4"/>
    <w:rsid w:val="00CE13E6"/>
    <w:rsid w:val="00CF1CAD"/>
    <w:rsid w:val="00CF56CE"/>
    <w:rsid w:val="00CF72A9"/>
    <w:rsid w:val="00D03756"/>
    <w:rsid w:val="00D1418B"/>
    <w:rsid w:val="00D14948"/>
    <w:rsid w:val="00D15DDA"/>
    <w:rsid w:val="00D171D5"/>
    <w:rsid w:val="00D17F6F"/>
    <w:rsid w:val="00D251E2"/>
    <w:rsid w:val="00D25339"/>
    <w:rsid w:val="00D32040"/>
    <w:rsid w:val="00D32A4F"/>
    <w:rsid w:val="00D40B32"/>
    <w:rsid w:val="00D4392E"/>
    <w:rsid w:val="00D531D0"/>
    <w:rsid w:val="00D611AF"/>
    <w:rsid w:val="00D63BC6"/>
    <w:rsid w:val="00D647F5"/>
    <w:rsid w:val="00D66587"/>
    <w:rsid w:val="00D66C4B"/>
    <w:rsid w:val="00D75AF3"/>
    <w:rsid w:val="00D82279"/>
    <w:rsid w:val="00D85CB3"/>
    <w:rsid w:val="00D870E7"/>
    <w:rsid w:val="00D9416A"/>
    <w:rsid w:val="00D945D9"/>
    <w:rsid w:val="00D978C9"/>
    <w:rsid w:val="00D97D26"/>
    <w:rsid w:val="00DA053B"/>
    <w:rsid w:val="00DA11BB"/>
    <w:rsid w:val="00DA182D"/>
    <w:rsid w:val="00DA4D5A"/>
    <w:rsid w:val="00DA5763"/>
    <w:rsid w:val="00DA64F1"/>
    <w:rsid w:val="00DA673D"/>
    <w:rsid w:val="00DA6E9E"/>
    <w:rsid w:val="00DB399E"/>
    <w:rsid w:val="00DB47CA"/>
    <w:rsid w:val="00DB50FC"/>
    <w:rsid w:val="00DC010A"/>
    <w:rsid w:val="00DC38F3"/>
    <w:rsid w:val="00DC600D"/>
    <w:rsid w:val="00DD23F5"/>
    <w:rsid w:val="00DD5FE4"/>
    <w:rsid w:val="00DE195C"/>
    <w:rsid w:val="00DE1A06"/>
    <w:rsid w:val="00DF070C"/>
    <w:rsid w:val="00DF25E7"/>
    <w:rsid w:val="00DF2B43"/>
    <w:rsid w:val="00DF2B99"/>
    <w:rsid w:val="00DF4777"/>
    <w:rsid w:val="00DF7531"/>
    <w:rsid w:val="00DF7BAC"/>
    <w:rsid w:val="00E00564"/>
    <w:rsid w:val="00E0110B"/>
    <w:rsid w:val="00E02AA6"/>
    <w:rsid w:val="00E04257"/>
    <w:rsid w:val="00E12797"/>
    <w:rsid w:val="00E179A8"/>
    <w:rsid w:val="00E26881"/>
    <w:rsid w:val="00E32B61"/>
    <w:rsid w:val="00E3435D"/>
    <w:rsid w:val="00E436AC"/>
    <w:rsid w:val="00E45B2D"/>
    <w:rsid w:val="00E46B9D"/>
    <w:rsid w:val="00E57829"/>
    <w:rsid w:val="00E64E44"/>
    <w:rsid w:val="00E6728D"/>
    <w:rsid w:val="00E80C08"/>
    <w:rsid w:val="00E849ED"/>
    <w:rsid w:val="00E86799"/>
    <w:rsid w:val="00E9209E"/>
    <w:rsid w:val="00E94304"/>
    <w:rsid w:val="00E96F8F"/>
    <w:rsid w:val="00E97E6C"/>
    <w:rsid w:val="00EA1BFC"/>
    <w:rsid w:val="00EB0E6D"/>
    <w:rsid w:val="00EB161F"/>
    <w:rsid w:val="00EC0095"/>
    <w:rsid w:val="00EC1140"/>
    <w:rsid w:val="00EC6B03"/>
    <w:rsid w:val="00EC7CBA"/>
    <w:rsid w:val="00ED17C2"/>
    <w:rsid w:val="00ED753B"/>
    <w:rsid w:val="00EE0425"/>
    <w:rsid w:val="00EE6F22"/>
    <w:rsid w:val="00EE6F6B"/>
    <w:rsid w:val="00EF0459"/>
    <w:rsid w:val="00EF6483"/>
    <w:rsid w:val="00F00F00"/>
    <w:rsid w:val="00F06915"/>
    <w:rsid w:val="00F119FA"/>
    <w:rsid w:val="00F21EE7"/>
    <w:rsid w:val="00F259BE"/>
    <w:rsid w:val="00F3100A"/>
    <w:rsid w:val="00F31E1A"/>
    <w:rsid w:val="00F326DF"/>
    <w:rsid w:val="00F33133"/>
    <w:rsid w:val="00F43713"/>
    <w:rsid w:val="00F45AB5"/>
    <w:rsid w:val="00F53001"/>
    <w:rsid w:val="00F53D5A"/>
    <w:rsid w:val="00F56C8F"/>
    <w:rsid w:val="00F63311"/>
    <w:rsid w:val="00F66BD6"/>
    <w:rsid w:val="00F73CA5"/>
    <w:rsid w:val="00F75A51"/>
    <w:rsid w:val="00F81E6A"/>
    <w:rsid w:val="00F96A3A"/>
    <w:rsid w:val="00F9725D"/>
    <w:rsid w:val="00F97B3B"/>
    <w:rsid w:val="00FA10F4"/>
    <w:rsid w:val="00FA67C6"/>
    <w:rsid w:val="00FB1279"/>
    <w:rsid w:val="00FB4C2D"/>
    <w:rsid w:val="00FD7DD7"/>
    <w:rsid w:val="00FE1707"/>
    <w:rsid w:val="00FE1C52"/>
    <w:rsid w:val="00FE3413"/>
    <w:rsid w:val="00FE3ECA"/>
    <w:rsid w:val="00FE79CC"/>
    <w:rsid w:val="00FF2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A3B6B-DAB3-4348-88A5-45456DE44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1363</Words>
  <Characters>7771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6</cp:revision>
  <cp:lastPrinted>2016-04-18T14:18:00Z</cp:lastPrinted>
  <dcterms:created xsi:type="dcterms:W3CDTF">2016-04-28T11:47:00Z</dcterms:created>
  <dcterms:modified xsi:type="dcterms:W3CDTF">2016-09-28T08:49:00Z</dcterms:modified>
</cp:coreProperties>
</file>