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DD4EC3" w:rsidRDefault="008344DB" w:rsidP="000223AE">
      <w:pPr>
        <w:widowControl w:val="0"/>
        <w:numPr>
          <w:ilvl w:val="0"/>
          <w:numId w:val="4"/>
        </w:numPr>
        <w:tabs>
          <w:tab w:val="left" w:pos="2835"/>
        </w:tabs>
        <w:suppressAutoHyphens/>
        <w:spacing w:after="0" w:line="240" w:lineRule="auto"/>
        <w:jc w:val="center"/>
        <w:rPr>
          <w:rFonts w:eastAsia="Calibri"/>
          <w:b/>
          <w:bCs/>
          <w:kern w:val="32"/>
          <w:lang w:eastAsia="ru-RU"/>
        </w:rPr>
      </w:pPr>
      <w:r w:rsidRPr="00DD4EC3">
        <w:rPr>
          <w:rFonts w:eastAsia="Calibri"/>
          <w:b/>
          <w:bCs/>
          <w:kern w:val="32"/>
          <w:lang w:eastAsia="ru-RU"/>
        </w:rPr>
        <w:t xml:space="preserve"> «КАПИТАЛЬНЫЙ РЕМОНТ </w:t>
      </w:r>
      <w:r w:rsidR="006A3626" w:rsidRPr="00DD4EC3">
        <w:rPr>
          <w:rFonts w:eastAsia="Calibri"/>
          <w:b/>
          <w:bCs/>
          <w:kern w:val="32"/>
          <w:lang w:eastAsia="ru-RU"/>
        </w:rPr>
        <w:t>КРЫШИ</w:t>
      </w:r>
      <w:r w:rsidR="006C208D" w:rsidRPr="00DD4EC3">
        <w:rPr>
          <w:rFonts w:eastAsia="Calibri"/>
          <w:b/>
          <w:bCs/>
          <w:kern w:val="32"/>
          <w:lang w:eastAsia="ru-RU"/>
        </w:rPr>
        <w:t xml:space="preserve"> МНОГОКВАРТИРНОГО ДОМА</w:t>
      </w:r>
      <w:r w:rsidRPr="00DD4EC3">
        <w:rPr>
          <w:rFonts w:eastAsia="Calibri"/>
          <w:b/>
          <w:bCs/>
          <w:kern w:val="32"/>
          <w:lang w:eastAsia="ru-RU"/>
        </w:rPr>
        <w:t>, РАСПОЛОЖЕННОГО ПО АДРЕСУ: МУРМАНСКАЯ ОБЛАСТЬ</w:t>
      </w:r>
      <w:r w:rsidR="00DD4EC3">
        <w:rPr>
          <w:rFonts w:eastAsia="Calibri"/>
          <w:b/>
          <w:bCs/>
          <w:kern w:val="32"/>
          <w:lang w:eastAsia="ru-RU"/>
        </w:rPr>
        <w:t>,</w:t>
      </w:r>
      <w:r w:rsidR="004D35F7" w:rsidRPr="00DD4EC3">
        <w:rPr>
          <w:rFonts w:eastAsia="Calibri"/>
          <w:b/>
          <w:bCs/>
          <w:kern w:val="32"/>
          <w:lang w:eastAsia="ru-RU"/>
        </w:rPr>
        <w:t xml:space="preserve"> </w:t>
      </w:r>
      <w:r w:rsidR="00DD4EC3" w:rsidRPr="00DD4EC3">
        <w:rPr>
          <w:rFonts w:eastAsia="Calibri"/>
          <w:b/>
          <w:bCs/>
          <w:kern w:val="32"/>
          <w:lang w:eastAsia="ru-RU"/>
        </w:rPr>
        <w:t>ЗАТО п. ВИДЯЕВО</w:t>
      </w:r>
      <w:r w:rsidRPr="00DD4EC3">
        <w:rPr>
          <w:rFonts w:eastAsia="Calibri"/>
          <w:b/>
          <w:bCs/>
          <w:kern w:val="32"/>
          <w:lang w:eastAsia="ru-RU"/>
        </w:rPr>
        <w:t>, ул.</w:t>
      </w:r>
      <w:r w:rsidR="005630E0" w:rsidRPr="00DD4EC3">
        <w:rPr>
          <w:rFonts w:eastAsia="Calibri"/>
          <w:b/>
          <w:bCs/>
          <w:kern w:val="32"/>
          <w:lang w:eastAsia="ru-RU"/>
        </w:rPr>
        <w:t xml:space="preserve"> </w:t>
      </w:r>
      <w:r w:rsidR="00DD4EC3" w:rsidRPr="00DD4EC3">
        <w:rPr>
          <w:rFonts w:eastAsia="Calibri"/>
          <w:b/>
          <w:bCs/>
          <w:kern w:val="32"/>
          <w:lang w:eastAsia="ru-RU"/>
        </w:rPr>
        <w:t>ЗАРЕЧНАЯ, д.46</w:t>
      </w:r>
      <w:r w:rsidR="003347F6" w:rsidRPr="00DD4EC3">
        <w:rPr>
          <w:rFonts w:eastAsia="Calibri"/>
          <w:b/>
          <w:bCs/>
          <w:kern w:val="32"/>
          <w:lang w:eastAsia="ru-RU"/>
        </w:rPr>
        <w:t>»</w:t>
      </w:r>
      <w:r w:rsidRPr="00DD4EC3">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sidR="00D7668E">
        <w:rPr>
          <w:rFonts w:eastAsia="Calibri"/>
          <w:lang w:eastAsia="ar-SA"/>
        </w:rPr>
        <w:t xml:space="preserve">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sidR="00DD4EC3">
        <w:rPr>
          <w:rFonts w:eastAsia="Calibri"/>
          <w:lang w:eastAsia="ar-SA"/>
        </w:rPr>
        <w:t>Мурманская область</w:t>
      </w:r>
      <w:r>
        <w:rPr>
          <w:rFonts w:eastAsia="Calibri"/>
          <w:lang w:eastAsia="ar-SA"/>
        </w:rPr>
        <w:t xml:space="preserve">, </w:t>
      </w:r>
      <w:r w:rsidR="00DD4EC3">
        <w:rPr>
          <w:rFonts w:eastAsia="Calibri"/>
          <w:lang w:eastAsia="ar-SA"/>
        </w:rPr>
        <w:t xml:space="preserve">ЗАТО п. </w:t>
      </w:r>
      <w:proofErr w:type="spellStart"/>
      <w:r w:rsidR="00DD4EC3">
        <w:rPr>
          <w:rFonts w:eastAsia="Calibri"/>
          <w:lang w:eastAsia="ar-SA"/>
        </w:rPr>
        <w:t>Видяево</w:t>
      </w:r>
      <w:proofErr w:type="spellEnd"/>
      <w:r w:rsidR="00A6715A">
        <w:rPr>
          <w:rFonts w:eastAsia="Calibri"/>
          <w:lang w:eastAsia="ar-SA"/>
        </w:rPr>
        <w:t xml:space="preserve">, ул. </w:t>
      </w:r>
      <w:r w:rsidR="00DD4EC3">
        <w:rPr>
          <w:rFonts w:eastAsia="Calibri"/>
          <w:lang w:eastAsia="ar-SA"/>
        </w:rPr>
        <w:t>Заречная</w:t>
      </w:r>
      <w:r w:rsidR="00A6715A">
        <w:rPr>
          <w:rFonts w:eastAsia="Calibri"/>
          <w:lang w:eastAsia="ar-SA"/>
        </w:rPr>
        <w:t>, д.</w:t>
      </w:r>
      <w:bookmarkEnd w:id="0"/>
      <w:bookmarkEnd w:id="1"/>
      <w:bookmarkEnd w:id="2"/>
      <w:r w:rsidR="00DD4EC3">
        <w:rPr>
          <w:rFonts w:eastAsia="Calibri"/>
          <w:lang w:eastAsia="ar-SA"/>
        </w:rPr>
        <w:t>46</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DD4EC3" w:rsidRPr="00921B48">
        <w:rPr>
          <w:rFonts w:eastAsia="Calibri"/>
          <w:lang w:eastAsia="ar-SA"/>
        </w:rPr>
        <w:t xml:space="preserve">Максимальная цена лота составляет – </w:t>
      </w:r>
      <w:r w:rsidR="00DD4EC3">
        <w:rPr>
          <w:rFonts w:eastAsia="Calibri"/>
          <w:lang w:eastAsia="ar-SA"/>
        </w:rPr>
        <w:t xml:space="preserve">1.940.599,91 </w:t>
      </w:r>
      <w:r w:rsidR="00DD4EC3" w:rsidRPr="00921B48">
        <w:rPr>
          <w:rFonts w:eastAsia="Calibri"/>
          <w:lang w:eastAsia="ar-SA"/>
        </w:rPr>
        <w:t>(</w:t>
      </w:r>
      <w:r w:rsidR="00DD4EC3">
        <w:rPr>
          <w:rFonts w:eastAsia="Calibri"/>
          <w:lang w:eastAsia="ar-SA"/>
        </w:rPr>
        <w:t>Один миллион девятьсот сорок тысяч пятьсот девяносто девять</w:t>
      </w:r>
      <w:r w:rsidR="00DD4EC3" w:rsidRPr="00921B48">
        <w:rPr>
          <w:rFonts w:eastAsia="Calibri"/>
          <w:lang w:eastAsia="ar-SA"/>
        </w:rPr>
        <w:t xml:space="preserve">) рублей </w:t>
      </w:r>
      <w:r w:rsidR="00DD4EC3">
        <w:rPr>
          <w:rFonts w:eastAsia="Calibri"/>
          <w:lang w:eastAsia="ar-SA"/>
        </w:rPr>
        <w:t>91</w:t>
      </w:r>
      <w:r w:rsidR="00DD4EC3" w:rsidRPr="00921B48">
        <w:rPr>
          <w:rFonts w:eastAsia="Calibri"/>
          <w:lang w:eastAsia="ar-SA"/>
        </w:rPr>
        <w:t xml:space="preserve"> копе</w:t>
      </w:r>
      <w:r w:rsidR="00DD4EC3">
        <w:rPr>
          <w:rFonts w:eastAsia="Calibri"/>
          <w:lang w:eastAsia="ar-SA"/>
        </w:rPr>
        <w:t>йка</w:t>
      </w:r>
      <w:r w:rsidR="00DD4EC3" w:rsidRPr="00921B48">
        <w:rPr>
          <w:rFonts w:eastAsia="Calibri"/>
          <w:lang w:eastAsia="ar-SA"/>
        </w:rPr>
        <w:t>.</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0223AE">
        <w:rPr>
          <w:rFonts w:eastAsia="Calibri"/>
          <w:lang w:eastAsia="ar-SA"/>
        </w:rPr>
        <w:t>12</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0223AE">
        <w:rPr>
          <w:rFonts w:eastAsia="Calibri"/>
          <w:lang w:eastAsia="ar-SA"/>
        </w:rPr>
        <w:t xml:space="preserve"> 15</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76676D">
        <w:rPr>
          <w:rFonts w:eastAsia="Calibri"/>
          <w:b/>
          <w:lang w:eastAsia="ar-SA"/>
        </w:rPr>
        <w:t>крыши</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0223AE" w:rsidRPr="000223AE">
        <w:rPr>
          <w:rFonts w:eastAsia="Calibri"/>
          <w:b/>
          <w:lang w:eastAsia="ar-SA"/>
        </w:rPr>
        <w:t xml:space="preserve">ЗАТО п. </w:t>
      </w:r>
      <w:proofErr w:type="spellStart"/>
      <w:r w:rsidR="000223AE" w:rsidRPr="000223AE">
        <w:rPr>
          <w:rFonts w:eastAsia="Calibri"/>
          <w:b/>
          <w:lang w:eastAsia="ar-SA"/>
        </w:rPr>
        <w:t>Видяево</w:t>
      </w:r>
      <w:proofErr w:type="spellEnd"/>
      <w:r w:rsidR="000223AE" w:rsidRPr="000223AE">
        <w:rPr>
          <w:rFonts w:eastAsia="Calibri"/>
          <w:b/>
          <w:lang w:eastAsia="ar-SA"/>
        </w:rPr>
        <w:t>, ул. Заречная, д.46</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w:t>
      </w:r>
      <w:r w:rsidR="000223AE">
        <w:rPr>
          <w:rFonts w:eastAsia="Calibri"/>
          <w:lang w:eastAsia="ar-SA"/>
        </w:rPr>
        <w:t>372</w:t>
      </w:r>
      <w:r w:rsidRPr="00AB76AD">
        <w:rPr>
          <w:rFonts w:eastAsia="Calibri"/>
          <w:lang w:eastAsia="ar-SA"/>
        </w:rPr>
        <w:t xml:space="preserve">, Мурманская область, </w:t>
      </w:r>
      <w:r w:rsidR="000223AE" w:rsidRPr="000223AE">
        <w:rPr>
          <w:rFonts w:eastAsia="Calibri"/>
          <w:lang w:eastAsia="ar-SA"/>
        </w:rPr>
        <w:t xml:space="preserve">ЗАТО п. </w:t>
      </w:r>
      <w:proofErr w:type="spellStart"/>
      <w:r w:rsidR="000223AE" w:rsidRPr="000223AE">
        <w:rPr>
          <w:rFonts w:eastAsia="Calibri"/>
          <w:lang w:eastAsia="ar-SA"/>
        </w:rPr>
        <w:t>Видяево</w:t>
      </w:r>
      <w:proofErr w:type="spellEnd"/>
      <w:r w:rsidR="000223AE" w:rsidRPr="000223AE">
        <w:rPr>
          <w:rFonts w:eastAsia="Calibri"/>
          <w:lang w:eastAsia="ar-SA"/>
        </w:rPr>
        <w:t>, ул. Центральная, д.8,</w:t>
      </w:r>
      <w:r w:rsidR="000223AE">
        <w:rPr>
          <w:rFonts w:eastAsia="Calibri"/>
          <w:lang w:eastAsia="ar-SA"/>
        </w:rPr>
        <w:t xml:space="preserve"> </w:t>
      </w:r>
      <w:proofErr w:type="gramStart"/>
      <w:r w:rsidR="000223AE">
        <w:rPr>
          <w:rFonts w:eastAsia="Calibri"/>
          <w:lang w:eastAsia="ar-SA"/>
        </w:rPr>
        <w:t>администрация</w:t>
      </w:r>
      <w:proofErr w:type="gramEnd"/>
      <w:r w:rsidR="000223AE">
        <w:rPr>
          <w:rFonts w:eastAsia="Calibri"/>
          <w:lang w:eastAsia="ar-SA"/>
        </w:rPr>
        <w:t xml:space="preserve"> ЗАТО п. </w:t>
      </w:r>
      <w:proofErr w:type="spellStart"/>
      <w:r w:rsidR="000223AE">
        <w:rPr>
          <w:rFonts w:eastAsia="Calibri"/>
          <w:lang w:eastAsia="ar-SA"/>
        </w:rPr>
        <w:t>Видяево</w:t>
      </w:r>
      <w:proofErr w:type="spellEnd"/>
      <w:r w:rsidR="000223AE">
        <w:rPr>
          <w:rFonts w:eastAsia="Calibri"/>
          <w:lang w:eastAsia="ar-SA"/>
        </w:rPr>
        <w:t>,</w:t>
      </w:r>
      <w:r w:rsidR="000223AE" w:rsidRPr="000223AE">
        <w:rPr>
          <w:rFonts w:eastAsia="Calibri"/>
          <w:lang w:eastAsia="ar-SA"/>
        </w:rPr>
        <w:t xml:space="preserve"> третий этаж, в 12.00</w:t>
      </w:r>
      <w:r w:rsidRPr="00AB76AD">
        <w:rPr>
          <w:rFonts w:eastAsia="Calibri"/>
          <w:lang w:eastAsia="ar-SA"/>
        </w:rPr>
        <w:t>.</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861116">
        <w:rPr>
          <w:rFonts w:eastAsia="Calibri"/>
          <w:lang w:eastAsia="ar-SA"/>
        </w:rPr>
        <w:t>тбора подрядной организации – 21</w:t>
      </w:r>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76676D">
        <w:rPr>
          <w:rFonts w:eastAsia="Calibri"/>
          <w:lang w:eastAsia="ar-SA"/>
        </w:rPr>
        <w:t>крыши</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6" w:name="OLE_LINK4"/>
      <w:bookmarkStart w:id="7" w:name="OLE_LINK5"/>
      <w:bookmarkStart w:id="8" w:name="OLE_LINK6"/>
      <w:r w:rsidRPr="009E1694">
        <w:rPr>
          <w:rFonts w:eastAsia="Calibri"/>
          <w:lang w:eastAsia="ar-SA"/>
        </w:rPr>
        <w:t xml:space="preserve">Мурманская область, </w:t>
      </w:r>
      <w:bookmarkEnd w:id="6"/>
      <w:bookmarkEnd w:id="7"/>
      <w:bookmarkEnd w:id="8"/>
      <w:r w:rsidR="000223AE" w:rsidRPr="000223AE">
        <w:rPr>
          <w:rFonts w:eastAsia="Calibri"/>
          <w:lang w:eastAsia="ar-SA"/>
        </w:rPr>
        <w:t xml:space="preserve">ЗАТО п. </w:t>
      </w:r>
      <w:proofErr w:type="spellStart"/>
      <w:r w:rsidR="000223AE" w:rsidRPr="000223AE">
        <w:rPr>
          <w:rFonts w:eastAsia="Calibri"/>
          <w:lang w:eastAsia="ar-SA"/>
        </w:rPr>
        <w:t>Видяево</w:t>
      </w:r>
      <w:proofErr w:type="spellEnd"/>
      <w:r w:rsidR="000223AE" w:rsidRPr="000223AE">
        <w:rPr>
          <w:rFonts w:eastAsia="Calibri"/>
          <w:lang w:eastAsia="ar-SA"/>
        </w:rPr>
        <w:t>, ул. Заречная, д.46</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76676D">
        <w:rPr>
          <w:rFonts w:eastAsia="Times New Roman"/>
          <w:b/>
          <w:color w:val="000000"/>
          <w:sz w:val="28"/>
          <w:szCs w:val="28"/>
          <w:lang w:eastAsia="ru-RU"/>
        </w:rPr>
        <w:t>крыши</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0223AE" w:rsidRPr="000223AE">
        <w:rPr>
          <w:b/>
          <w:sz w:val="28"/>
          <w:szCs w:val="28"/>
        </w:rPr>
        <w:t xml:space="preserve">ЗАТО п. </w:t>
      </w:r>
      <w:proofErr w:type="spellStart"/>
      <w:r w:rsidR="000223AE" w:rsidRPr="000223AE">
        <w:rPr>
          <w:b/>
          <w:sz w:val="28"/>
          <w:szCs w:val="28"/>
        </w:rPr>
        <w:t>Видяево</w:t>
      </w:r>
      <w:proofErr w:type="spellEnd"/>
      <w:r w:rsidR="000223AE" w:rsidRPr="000223AE">
        <w:rPr>
          <w:b/>
          <w:sz w:val="28"/>
          <w:szCs w:val="28"/>
        </w:rPr>
        <w:t>, ул. Заречная, д.46</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lastRenderedPageBreak/>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lastRenderedPageBreak/>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9" w:name="OLE_LINK7"/>
      <w:bookmarkStart w:id="10" w:name="OLE_LINK8"/>
      <w:r w:rsidRPr="00362F20">
        <w:rPr>
          <w:sz w:val="28"/>
          <w:szCs w:val="28"/>
        </w:rPr>
        <w:t xml:space="preserve">Мурманская область, </w:t>
      </w:r>
      <w:bookmarkEnd w:id="9"/>
      <w:bookmarkEnd w:id="10"/>
      <w:r w:rsidR="008303B8" w:rsidRPr="008303B8">
        <w:rPr>
          <w:sz w:val="28"/>
          <w:szCs w:val="28"/>
        </w:rPr>
        <w:t xml:space="preserve">ЗАТО п. </w:t>
      </w:r>
      <w:proofErr w:type="spellStart"/>
      <w:r w:rsidR="008303B8" w:rsidRPr="008303B8">
        <w:rPr>
          <w:sz w:val="28"/>
          <w:szCs w:val="28"/>
        </w:rPr>
        <w:t>Видяево</w:t>
      </w:r>
      <w:proofErr w:type="spellEnd"/>
      <w:r w:rsidR="008303B8" w:rsidRPr="008303B8">
        <w:rPr>
          <w:sz w:val="28"/>
          <w:szCs w:val="28"/>
        </w:rPr>
        <w:t>, ул. Заречная, д.46</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76676D">
        <w:rPr>
          <w:sz w:val="28"/>
          <w:szCs w:val="28"/>
        </w:rPr>
        <w:t>крыши</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8303B8" w:rsidRPr="008303B8">
        <w:rPr>
          <w:sz w:val="28"/>
          <w:szCs w:val="28"/>
        </w:rPr>
        <w:t xml:space="preserve">ЗАТО п. </w:t>
      </w:r>
      <w:proofErr w:type="spellStart"/>
      <w:r w:rsidR="008303B8" w:rsidRPr="008303B8">
        <w:rPr>
          <w:sz w:val="28"/>
          <w:szCs w:val="28"/>
        </w:rPr>
        <w:t>Видяево</w:t>
      </w:r>
      <w:proofErr w:type="spellEnd"/>
      <w:r w:rsidR="008303B8" w:rsidRPr="008303B8">
        <w:rPr>
          <w:sz w:val="28"/>
          <w:szCs w:val="28"/>
        </w:rPr>
        <w:t>, ул. Заречная, д.46</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lastRenderedPageBreak/>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6A3626" w:rsidRDefault="006A3626" w:rsidP="00DB4736">
      <w:pPr>
        <w:suppressAutoHyphens/>
        <w:spacing w:after="0" w:line="240" w:lineRule="auto"/>
        <w:ind w:firstLine="851"/>
        <w:jc w:val="right"/>
        <w:rPr>
          <w:rFonts w:eastAsia="Calibri"/>
          <w:b/>
          <w:lang w:eastAsia="ar-SA"/>
        </w:rPr>
      </w:pPr>
    </w:p>
    <w:p w:rsidR="006A3626" w:rsidRDefault="006A362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lastRenderedPageBreak/>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8303B8">
        <w:rPr>
          <w:b/>
          <w:bCs/>
        </w:rPr>
        <w:t>46</w:t>
      </w:r>
      <w:r w:rsidRPr="00EE3388">
        <w:rPr>
          <w:b/>
          <w:bCs/>
        </w:rPr>
        <w:t xml:space="preserve"> по улице </w:t>
      </w:r>
      <w:r w:rsidR="008303B8">
        <w:rPr>
          <w:b/>
          <w:bCs/>
        </w:rPr>
        <w:t>ул. Заречная</w:t>
      </w:r>
      <w:r w:rsidR="006A3626">
        <w:rPr>
          <w:b/>
          <w:bCs/>
        </w:rPr>
        <w:t xml:space="preserve"> </w:t>
      </w:r>
      <w:r w:rsidRPr="00EE3388">
        <w:rPr>
          <w:b/>
          <w:bCs/>
        </w:rPr>
        <w:t xml:space="preserve">в </w:t>
      </w:r>
    </w:p>
    <w:p w:rsidR="00DB4736" w:rsidRPr="00EE3388" w:rsidRDefault="00674F54" w:rsidP="00DB4736">
      <w:pPr>
        <w:spacing w:after="0" w:line="240" w:lineRule="auto"/>
        <w:ind w:firstLine="709"/>
        <w:jc w:val="center"/>
        <w:rPr>
          <w:rFonts w:eastAsia="Times New Roman"/>
          <w:b/>
          <w:lang w:eastAsia="ru-RU"/>
        </w:rPr>
      </w:pPr>
      <w:r>
        <w:rPr>
          <w:b/>
          <w:bCs/>
        </w:rPr>
        <w:t>ЗАТО п. Видяево</w:t>
      </w:r>
      <w:r w:rsidR="00AB76AD" w:rsidRPr="00AB76AD">
        <w:rPr>
          <w:b/>
          <w:bCs/>
        </w:rPr>
        <w:t xml:space="preserve">, </w:t>
      </w:r>
      <w:r w:rsidR="00DB4736"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lastRenderedPageBreak/>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w:t>
      </w:r>
      <w:r w:rsidRPr="002E7491">
        <w:rPr>
          <w:rFonts w:eastAsia="Calibri"/>
          <w:bCs/>
        </w:rPr>
        <w:lastRenderedPageBreak/>
        <w:t>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lastRenderedPageBreak/>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w:t>
      </w:r>
      <w:r w:rsidRPr="002E7491">
        <w:rPr>
          <w:rFonts w:eastAsia="Calibri"/>
          <w:lang w:eastAsia="ar-SA"/>
        </w:rPr>
        <w:lastRenderedPageBreak/>
        <w:t>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76676D">
        <w:rPr>
          <w:rFonts w:eastAsia="Calibri"/>
          <w:b/>
          <w:lang w:eastAsia="ar-SA"/>
        </w:rPr>
        <w:t>крыши</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sidR="008303B8" w:rsidRPr="008303B8">
        <w:rPr>
          <w:rFonts w:eastAsia="Calibri"/>
          <w:b/>
          <w:lang w:eastAsia="ar-SA"/>
        </w:rPr>
        <w:t xml:space="preserve">ЗАТО п. </w:t>
      </w:r>
      <w:proofErr w:type="spellStart"/>
      <w:r w:rsidR="008303B8" w:rsidRPr="008303B8">
        <w:rPr>
          <w:rFonts w:eastAsia="Calibri"/>
          <w:b/>
          <w:lang w:eastAsia="ar-SA"/>
        </w:rPr>
        <w:t>Видяево</w:t>
      </w:r>
      <w:proofErr w:type="spellEnd"/>
      <w:r w:rsidR="008303B8" w:rsidRPr="008303B8">
        <w:rPr>
          <w:rFonts w:eastAsia="Calibri"/>
          <w:b/>
          <w:lang w:eastAsia="ar-SA"/>
        </w:rPr>
        <w:t>, ул. Заречная, д.46</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sidR="008303B8" w:rsidRPr="008303B8">
              <w:rPr>
                <w:sz w:val="24"/>
                <w:szCs w:val="24"/>
              </w:rPr>
              <w:t xml:space="preserve">ЗАТО п. </w:t>
            </w:r>
            <w:proofErr w:type="spellStart"/>
            <w:r w:rsidR="008303B8" w:rsidRPr="008303B8">
              <w:rPr>
                <w:sz w:val="24"/>
                <w:szCs w:val="24"/>
              </w:rPr>
              <w:t>Видяево</w:t>
            </w:r>
            <w:proofErr w:type="spellEnd"/>
            <w:r w:rsidR="008303B8" w:rsidRPr="008303B8">
              <w:rPr>
                <w:sz w:val="24"/>
                <w:szCs w:val="24"/>
              </w:rPr>
              <w:t>, ул. Заречная, д.46</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8303B8">
              <w:rPr>
                <w:rFonts w:eastAsia="Calibri"/>
                <w:sz w:val="24"/>
                <w:szCs w:val="24"/>
                <w:lang w:eastAsia="ar-SA"/>
              </w:rPr>
              <w:t>90</w:t>
            </w:r>
            <w:r w:rsidRPr="008B27A7">
              <w:rPr>
                <w:rFonts w:eastAsia="Calibri"/>
                <w:sz w:val="24"/>
                <w:szCs w:val="24"/>
                <w:lang w:eastAsia="ar-SA"/>
              </w:rPr>
              <w:t>.</w:t>
            </w:r>
          </w:p>
          <w:p w:rsidR="006C7B92" w:rsidRPr="006F3981" w:rsidRDefault="008B27A7" w:rsidP="00202DE2">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8303B8">
              <w:rPr>
                <w:rFonts w:eastAsia="Calibri"/>
                <w:sz w:val="24"/>
                <w:szCs w:val="24"/>
                <w:lang w:eastAsia="ar-SA"/>
              </w:rPr>
              <w:t>26</w:t>
            </w:r>
            <w:r w:rsidRPr="008B27A7">
              <w:rPr>
                <w:rFonts w:eastAsia="Calibri"/>
                <w:sz w:val="24"/>
                <w:szCs w:val="24"/>
                <w:lang w:eastAsia="ar-SA"/>
              </w:rPr>
              <w:t xml:space="preserve"> лет</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8E1F3B">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8E1F3B">
              <w:rPr>
                <w:spacing w:val="-2"/>
                <w:sz w:val="24"/>
                <w:szCs w:val="24"/>
              </w:rPr>
              <w:t>крыши</w:t>
            </w:r>
            <w:r w:rsidR="00202DE2">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технического обследования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Составление дефектной ведомости и сметной документации на капитальный ремонт </w:t>
            </w:r>
            <w:r w:rsidR="008E1F3B">
              <w:rPr>
                <w:rFonts w:eastAsia="Calibri"/>
                <w:spacing w:val="-2"/>
                <w:sz w:val="24"/>
                <w:szCs w:val="24"/>
                <w:lang w:eastAsia="ar-SA"/>
              </w:rPr>
              <w:t>крыши</w:t>
            </w:r>
            <w:r w:rsidRPr="00F37CE9">
              <w:rPr>
                <w:rFonts w:eastAsia="Calibri"/>
                <w:spacing w:val="-2"/>
                <w:sz w:val="24"/>
                <w:szCs w:val="24"/>
                <w:lang w:eastAsia="ar-SA"/>
              </w:rPr>
              <w:t>.</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sidRPr="00F37CE9">
              <w:rPr>
                <w:rFonts w:eastAsia="Calibri"/>
                <w:spacing w:val="-2"/>
                <w:sz w:val="24"/>
                <w:szCs w:val="24"/>
                <w:lang w:eastAsia="ar-SA"/>
              </w:rPr>
              <w:t xml:space="preserve"> в соответствии с дефектной ведомостью и сметной документацией, утвержденными Заказчиком</w:t>
            </w:r>
            <w:r w:rsidR="008E1F3B">
              <w:rPr>
                <w:rFonts w:eastAsia="Calibri"/>
                <w:spacing w:val="-2"/>
                <w:sz w:val="24"/>
                <w:szCs w:val="24"/>
                <w:lang w:eastAsia="ar-SA"/>
              </w:rPr>
              <w:t>. Дефектная ведомость</w:t>
            </w:r>
            <w:r w:rsidR="00B57D43">
              <w:rPr>
                <w:rFonts w:eastAsia="Calibri"/>
                <w:spacing w:val="-2"/>
                <w:sz w:val="24"/>
                <w:szCs w:val="24"/>
                <w:lang w:eastAsia="ar-SA"/>
              </w:rPr>
              <w:t xml:space="preserve"> согласов</w:t>
            </w:r>
            <w:r w:rsidR="008E1F3B">
              <w:rPr>
                <w:rFonts w:eastAsia="Calibri"/>
                <w:spacing w:val="-2"/>
                <w:sz w:val="24"/>
                <w:szCs w:val="24"/>
                <w:lang w:eastAsia="ar-SA"/>
              </w:rPr>
              <w:t>ывается</w:t>
            </w:r>
            <w:r w:rsidR="00B57D43">
              <w:rPr>
                <w:rFonts w:eastAsia="Calibri"/>
                <w:spacing w:val="-2"/>
                <w:sz w:val="24"/>
                <w:szCs w:val="24"/>
                <w:lang w:eastAsia="ar-SA"/>
              </w:rPr>
              <w:t xml:space="preserve"> с организацией, осуществляющей обслуживание МКД</w:t>
            </w:r>
            <w:r w:rsidRPr="00F37CE9">
              <w:rPr>
                <w:rFonts w:eastAsia="Calibri"/>
                <w:spacing w:val="-2"/>
                <w:sz w:val="24"/>
                <w:szCs w:val="24"/>
                <w:lang w:eastAsia="ar-SA"/>
              </w:rPr>
              <w:t xml:space="preserve">. Площадь </w:t>
            </w:r>
            <w:r w:rsidR="008E1F3B">
              <w:rPr>
                <w:rFonts w:eastAsia="Calibri"/>
                <w:spacing w:val="-2"/>
                <w:sz w:val="24"/>
                <w:szCs w:val="24"/>
                <w:lang w:eastAsia="ar-SA"/>
              </w:rPr>
              <w:t>крыши</w:t>
            </w:r>
            <w:r w:rsidRPr="00F37CE9">
              <w:rPr>
                <w:rFonts w:eastAsia="Calibri"/>
                <w:spacing w:val="-2"/>
                <w:sz w:val="24"/>
                <w:szCs w:val="24"/>
                <w:lang w:eastAsia="ar-SA"/>
              </w:rPr>
              <w:t xml:space="preserve">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sidR="008E1F3B">
              <w:rPr>
                <w:rFonts w:eastAsia="Calibri"/>
                <w:bCs/>
                <w:spacing w:val="-2"/>
                <w:sz w:val="24"/>
                <w:szCs w:val="24"/>
                <w:lang w:eastAsia="ar-SA"/>
              </w:rPr>
              <w:t>крыши</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 xml:space="preserve">го состояния конструкций </w:t>
            </w:r>
            <w:r w:rsidR="008E1F3B">
              <w:rPr>
                <w:rFonts w:eastAsia="Calibri"/>
                <w:sz w:val="24"/>
                <w:szCs w:val="24"/>
                <w:lang w:eastAsia="ar-SA"/>
              </w:rPr>
              <w:t>крыши</w:t>
            </w:r>
            <w:r>
              <w:rPr>
                <w:rFonts w:eastAsia="Calibri"/>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w:t>
            </w:r>
            <w:r w:rsidR="006A3626">
              <w:rPr>
                <w:rFonts w:eastAsia="Times New Roman"/>
                <w:bCs/>
                <w:sz w:val="24"/>
                <w:szCs w:val="24"/>
                <w:lang w:eastAsia="ru-RU"/>
              </w:rPr>
              <w:t>крыши</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сметной документации на капитальный ремонт </w:t>
            </w:r>
            <w:r w:rsidR="008E1F3B">
              <w:rPr>
                <w:rFonts w:eastAsia="Calibri"/>
                <w:sz w:val="24"/>
                <w:szCs w:val="24"/>
                <w:lang w:eastAsia="ar-SA"/>
              </w:rPr>
              <w:t>крыши</w:t>
            </w:r>
            <w:r w:rsidRPr="006E51C0">
              <w:rPr>
                <w:rFonts w:eastAsia="Calibri"/>
                <w:sz w:val="24"/>
                <w:szCs w:val="24"/>
                <w:lang w:eastAsia="ar-SA"/>
              </w:rPr>
              <w:t xml:space="preserve"> и утверждение заказчиком.</w:t>
            </w:r>
          </w:p>
          <w:p w:rsidR="006C7B92" w:rsidRPr="006F3981" w:rsidRDefault="00202DE2" w:rsidP="008E1F3B">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8E1F3B">
              <w:rPr>
                <w:rFonts w:eastAsia="Calibri"/>
                <w:spacing w:val="-2"/>
                <w:sz w:val="24"/>
                <w:szCs w:val="24"/>
                <w:lang w:eastAsia="ar-SA"/>
              </w:rPr>
              <w:t>крыши</w:t>
            </w:r>
            <w:r>
              <w:rPr>
                <w:rFonts w:eastAsia="Calibri"/>
                <w:spacing w:val="-2"/>
                <w:sz w:val="24"/>
                <w:szCs w:val="24"/>
                <w:lang w:eastAsia="ar-SA"/>
              </w:rPr>
              <w:t>.</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единичные расценки на ремонтно-строительные работы) в </w:t>
            </w:r>
            <w:r w:rsidRPr="00B57D43">
              <w:rPr>
                <w:rFonts w:eastAsia="Calibri"/>
                <w:sz w:val="24"/>
                <w:szCs w:val="24"/>
                <w:lang w:eastAsia="ar-SA"/>
              </w:rPr>
              <w:lastRenderedPageBreak/>
              <w:t>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 xml:space="preserve">капитальный ремонт </w:t>
            </w:r>
            <w:r w:rsidR="008E1F3B">
              <w:rPr>
                <w:rFonts w:eastAsia="Calibri"/>
                <w:sz w:val="24"/>
                <w:szCs w:val="24"/>
                <w:lang w:eastAsia="ar-SA"/>
              </w:rPr>
              <w:t>крыши</w:t>
            </w:r>
            <w:r w:rsidR="00B57D43">
              <w:rPr>
                <w:rFonts w:eastAsia="Calibri"/>
                <w:sz w:val="24"/>
                <w:szCs w:val="24"/>
                <w:lang w:eastAsia="ar-SA"/>
              </w:rPr>
              <w:t xml:space="preserve">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1" w:name="_MON_1400084653"/>
      <w:bookmarkStart w:id="12" w:name="_MON_1401177137"/>
      <w:bookmarkStart w:id="13" w:name="_MON_1404029430"/>
      <w:bookmarkStart w:id="14" w:name="_MON_1450855426"/>
      <w:bookmarkStart w:id="15" w:name="_MON_1400047841"/>
      <w:bookmarkStart w:id="16" w:name="_MON_1400047994"/>
      <w:bookmarkEnd w:id="11"/>
      <w:bookmarkEnd w:id="12"/>
      <w:bookmarkEnd w:id="13"/>
      <w:bookmarkEnd w:id="14"/>
      <w:bookmarkEnd w:id="15"/>
      <w:bookmarkEnd w:id="16"/>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w:t>
      </w:r>
      <w:r w:rsidR="00C429EC">
        <w:rPr>
          <w:rFonts w:eastAsia="Calibri"/>
          <w:b/>
          <w:lang w:eastAsia="ar-SA"/>
        </w:rPr>
        <w:t>«К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6249DC">
        <w:rPr>
          <w:rFonts w:eastAsia="Calibri"/>
          <w:b/>
          <w:lang w:eastAsia="ar-SA"/>
        </w:rPr>
        <w:t>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w:t>
      </w:r>
      <w:r w:rsidR="008303B8" w:rsidRPr="008303B8">
        <w:rPr>
          <w:rFonts w:eastAsia="Calibri"/>
          <w:b/>
          <w:lang w:eastAsia="ar-SA"/>
        </w:rPr>
        <w:t>ЗАТ</w:t>
      </w:r>
      <w:r w:rsidR="006249DC">
        <w:rPr>
          <w:rFonts w:eastAsia="Calibri"/>
          <w:b/>
          <w:lang w:eastAsia="ar-SA"/>
        </w:rPr>
        <w:t xml:space="preserve">О п. </w:t>
      </w:r>
      <w:proofErr w:type="spellStart"/>
      <w:r w:rsidR="006249DC">
        <w:rPr>
          <w:rFonts w:eastAsia="Calibri"/>
          <w:b/>
          <w:lang w:eastAsia="ar-SA"/>
        </w:rPr>
        <w:t>Видяево</w:t>
      </w:r>
      <w:proofErr w:type="spellEnd"/>
      <w:r w:rsidR="006249DC">
        <w:rPr>
          <w:rFonts w:eastAsia="Calibri"/>
          <w:b/>
          <w:lang w:eastAsia="ar-SA"/>
        </w:rPr>
        <w:t>, ул. Заречная, д.46</w:t>
      </w:r>
      <w:bookmarkStart w:id="17" w:name="_GoBack"/>
      <w:bookmarkEnd w:id="17"/>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9DC" w:rsidRDefault="006249DC">
      <w:pPr>
        <w:spacing w:after="0" w:line="240" w:lineRule="auto"/>
      </w:pPr>
      <w:r>
        <w:separator/>
      </w:r>
    </w:p>
  </w:endnote>
  <w:endnote w:type="continuationSeparator" w:id="0">
    <w:p w:rsidR="006249DC" w:rsidRDefault="0062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DC" w:rsidRDefault="006249D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249DC" w:rsidRPr="00F320A5" w:rsidRDefault="006249DC" w:rsidP="00E00564">
    <w:pPr>
      <w:pStyle w:val="af2"/>
      <w:ind w:right="360" w:firstLine="360"/>
      <w:jc w:val="center"/>
      <w:rPr>
        <w:sz w:val="18"/>
        <w:szCs w:val="18"/>
      </w:rPr>
    </w:pPr>
  </w:p>
  <w:p w:rsidR="006249DC" w:rsidRDefault="006249D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DC" w:rsidRPr="00037B1D" w:rsidRDefault="006249DC"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DC" w:rsidRDefault="006249D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249DC" w:rsidRDefault="006249DC"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DC" w:rsidRDefault="006249DC" w:rsidP="00E00564">
    <w:pPr>
      <w:pStyle w:val="af2"/>
      <w:framePr w:wrap="around" w:vAnchor="text" w:hAnchor="margin" w:xAlign="right" w:y="1"/>
      <w:rPr>
        <w:rStyle w:val="af1"/>
      </w:rPr>
    </w:pPr>
  </w:p>
  <w:p w:rsidR="006249DC" w:rsidRDefault="006249DC"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DC" w:rsidRDefault="006249D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249DC" w:rsidRDefault="006249DC"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DC" w:rsidRDefault="006249DC" w:rsidP="00E00564">
    <w:pPr>
      <w:pStyle w:val="af2"/>
      <w:framePr w:wrap="around" w:vAnchor="text" w:hAnchor="margin" w:xAlign="right" w:y="1"/>
      <w:rPr>
        <w:rStyle w:val="af1"/>
      </w:rPr>
    </w:pPr>
  </w:p>
  <w:p w:rsidR="006249DC" w:rsidRDefault="006249D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9DC" w:rsidRDefault="006249DC">
      <w:pPr>
        <w:spacing w:after="0" w:line="240" w:lineRule="auto"/>
      </w:pPr>
      <w:r>
        <w:separator/>
      </w:r>
    </w:p>
  </w:footnote>
  <w:footnote w:type="continuationSeparator" w:id="0">
    <w:p w:rsidR="006249DC" w:rsidRDefault="00624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9DC" w:rsidRPr="000B39A5" w:rsidRDefault="006249DC">
    <w:pPr>
      <w:pStyle w:val="af"/>
      <w:jc w:val="center"/>
      <w:rPr>
        <w:sz w:val="18"/>
        <w:szCs w:val="18"/>
      </w:rPr>
    </w:pPr>
  </w:p>
  <w:p w:rsidR="006249DC" w:rsidRDefault="006249D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223A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57C2"/>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249DC"/>
    <w:rsid w:val="00632523"/>
    <w:rsid w:val="006440A2"/>
    <w:rsid w:val="006514BD"/>
    <w:rsid w:val="00651E37"/>
    <w:rsid w:val="00652348"/>
    <w:rsid w:val="0066245D"/>
    <w:rsid w:val="00665F3E"/>
    <w:rsid w:val="00673818"/>
    <w:rsid w:val="00674F54"/>
    <w:rsid w:val="0067603E"/>
    <w:rsid w:val="006820E4"/>
    <w:rsid w:val="006827FC"/>
    <w:rsid w:val="00693A74"/>
    <w:rsid w:val="006940C1"/>
    <w:rsid w:val="00695DC6"/>
    <w:rsid w:val="00697C04"/>
    <w:rsid w:val="006A3626"/>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6676D"/>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03B8"/>
    <w:rsid w:val="00831B31"/>
    <w:rsid w:val="00832A28"/>
    <w:rsid w:val="00833899"/>
    <w:rsid w:val="008344DB"/>
    <w:rsid w:val="00837C4C"/>
    <w:rsid w:val="008448A6"/>
    <w:rsid w:val="008522E3"/>
    <w:rsid w:val="00854399"/>
    <w:rsid w:val="00861116"/>
    <w:rsid w:val="0087579F"/>
    <w:rsid w:val="00890D09"/>
    <w:rsid w:val="0089492A"/>
    <w:rsid w:val="008966E7"/>
    <w:rsid w:val="008A1825"/>
    <w:rsid w:val="008A19BF"/>
    <w:rsid w:val="008A6951"/>
    <w:rsid w:val="008B27A7"/>
    <w:rsid w:val="008B4090"/>
    <w:rsid w:val="008C4A03"/>
    <w:rsid w:val="008C63CA"/>
    <w:rsid w:val="008D1B6C"/>
    <w:rsid w:val="008D39B5"/>
    <w:rsid w:val="008D6FB7"/>
    <w:rsid w:val="008E077D"/>
    <w:rsid w:val="008E1F3B"/>
    <w:rsid w:val="00913D31"/>
    <w:rsid w:val="0092086E"/>
    <w:rsid w:val="00926087"/>
    <w:rsid w:val="00933FAF"/>
    <w:rsid w:val="009370A3"/>
    <w:rsid w:val="00940CEF"/>
    <w:rsid w:val="00950CD7"/>
    <w:rsid w:val="00972AA7"/>
    <w:rsid w:val="00977162"/>
    <w:rsid w:val="009836B1"/>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2443A"/>
    <w:rsid w:val="00A27778"/>
    <w:rsid w:val="00A35DE5"/>
    <w:rsid w:val="00A40494"/>
    <w:rsid w:val="00A41A06"/>
    <w:rsid w:val="00A424C6"/>
    <w:rsid w:val="00A45DAF"/>
    <w:rsid w:val="00A510EA"/>
    <w:rsid w:val="00A5500B"/>
    <w:rsid w:val="00A6389E"/>
    <w:rsid w:val="00A65E17"/>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429EC"/>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D4EC3"/>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539A-468D-40AE-82FE-096B14E3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28</Pages>
  <Words>7295</Words>
  <Characters>41586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102</cp:revision>
  <cp:lastPrinted>2015-07-13T11:38:00Z</cp:lastPrinted>
  <dcterms:created xsi:type="dcterms:W3CDTF">2015-02-19T07:02:00Z</dcterms:created>
  <dcterms:modified xsi:type="dcterms:W3CDTF">2016-05-11T21:05:00Z</dcterms:modified>
</cp:coreProperties>
</file>