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3C391E" w:rsidP="0017465E">
            <w:pPr>
              <w:suppressAutoHyphens/>
              <w:spacing w:after="0" w:line="240" w:lineRule="auto"/>
              <w:rPr>
                <w:rFonts w:eastAsia="Calibri"/>
                <w:sz w:val="24"/>
                <w:szCs w:val="24"/>
                <w:lang w:eastAsia="ar-SA"/>
              </w:rPr>
            </w:pPr>
            <w:r>
              <w:rPr>
                <w:rFonts w:eastAsia="Calibri"/>
                <w:sz w:val="24"/>
                <w:szCs w:val="24"/>
                <w:lang w:eastAsia="ar-SA"/>
              </w:rPr>
              <w:t>«05</w:t>
            </w:r>
            <w:r w:rsidR="002E490E">
              <w:rPr>
                <w:rFonts w:eastAsia="Calibri"/>
                <w:sz w:val="24"/>
                <w:szCs w:val="24"/>
                <w:lang w:eastAsia="ar-SA"/>
              </w:rPr>
              <w:t>»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7B2030" w:rsidRDefault="007B2030" w:rsidP="007B2030">
      <w:pPr>
        <w:numPr>
          <w:ilvl w:val="0"/>
          <w:numId w:val="29"/>
        </w:numPr>
        <w:suppressAutoHyphens/>
        <w:autoSpaceDE w:val="0"/>
        <w:autoSpaceDN w:val="0"/>
        <w:adjustRightInd w:val="0"/>
        <w:spacing w:after="0" w:line="240" w:lineRule="auto"/>
        <w:ind w:firstLine="708"/>
        <w:jc w:val="center"/>
        <w:rPr>
          <w:rFonts w:eastAsia="Calibri"/>
          <w:b/>
          <w:lang w:eastAsia="ar-SA"/>
        </w:rPr>
      </w:pPr>
      <w:r>
        <w:rPr>
          <w:rFonts w:eastAsia="Calibri"/>
          <w:b/>
          <w:bCs/>
          <w:kern w:val="32"/>
          <w:lang w:eastAsia="ru-RU"/>
        </w:rPr>
        <w:t>ДОКУМЕНТАЦИЯ</w:t>
      </w:r>
    </w:p>
    <w:p w:rsidR="007B2030" w:rsidRDefault="007B2030" w:rsidP="007B2030">
      <w:pPr>
        <w:suppressAutoHyphens/>
        <w:autoSpaceDE w:val="0"/>
        <w:autoSpaceDN w:val="0"/>
        <w:adjustRightInd w:val="0"/>
        <w:spacing w:after="0" w:line="240" w:lineRule="auto"/>
        <w:ind w:left="708"/>
        <w:jc w:val="center"/>
        <w:rPr>
          <w:rFonts w:eastAsia="Calibri"/>
          <w:b/>
          <w:lang w:eastAsia="ar-SA"/>
        </w:rPr>
      </w:pPr>
      <w:r>
        <w:rPr>
          <w:rFonts w:eastAsia="Calibri"/>
          <w:b/>
          <w:bCs/>
          <w:kern w:val="32"/>
          <w:lang w:eastAsia="ru-RU"/>
        </w:rPr>
        <w:t xml:space="preserve">ПО КОМИССИОННОМУ ОТБОРУ ПОДРЯДНОЙ ОРГАНИЗАЦИИ </w:t>
      </w:r>
      <w:r>
        <w:rPr>
          <w:rFonts w:eastAsia="Calibri"/>
          <w:b/>
          <w:lang w:eastAsia="ar-SA"/>
        </w:rPr>
        <w:t>НА ПРАВО ЗАКЛЮЧЕНИЯ ДОГОВОРА НА ВЫПОЛНЕНИЕ РАБОТ ПО ЛОТУ:</w:t>
      </w:r>
    </w:p>
    <w:p w:rsidR="007B2030" w:rsidRDefault="007B2030" w:rsidP="007B2030">
      <w:pPr>
        <w:suppressAutoHyphens/>
        <w:autoSpaceDE w:val="0"/>
        <w:autoSpaceDN w:val="0"/>
        <w:adjustRightInd w:val="0"/>
        <w:spacing w:after="0" w:line="240" w:lineRule="auto"/>
        <w:ind w:left="708"/>
        <w:jc w:val="center"/>
        <w:rPr>
          <w:rFonts w:eastAsia="Calibri"/>
          <w:b/>
          <w:lang w:eastAsia="ar-SA"/>
        </w:rPr>
      </w:pPr>
      <w:r>
        <w:rPr>
          <w:rFonts w:eastAsia="Calibri"/>
          <w:b/>
          <w:lang w:eastAsia="ar-SA"/>
        </w:rPr>
        <w:t>«КАПИТАЛЬНЫЙ РЕМОНТ ИНЖЕНЕРНЫХ СИСТЕМ И КРЫШИ МНОГОКВАРТИРНОГО ДОМА, РАСПОЛОЖЕННОГО ПО АДРЕСУ: МУРМАНСКАЯ ОБЛАСТЬ, г. АПАТИТЫ, ул. ЛЕНИНА, д. 6»</w:t>
      </w:r>
    </w:p>
    <w:p w:rsidR="007B2030" w:rsidRDefault="007B2030" w:rsidP="007B2030">
      <w:pPr>
        <w:autoSpaceDE w:val="0"/>
        <w:autoSpaceDN w:val="0"/>
        <w:adjustRightInd w:val="0"/>
        <w:spacing w:after="0" w:line="240" w:lineRule="auto"/>
        <w:jc w:val="center"/>
        <w:rPr>
          <w:rFonts w:eastAsia="Calibri"/>
          <w:b/>
          <w:bCs/>
          <w:kern w:val="32"/>
          <w:lang w:eastAsia="ru-RU"/>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CB4EDB">
      <w:pPr>
        <w:widowControl w:val="0"/>
        <w:suppressAutoHyphens/>
        <w:spacing w:after="0" w:line="240" w:lineRule="auto"/>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CB4EDB">
      <w:pPr>
        <w:widowControl w:val="0"/>
        <w:suppressAutoHyphens/>
        <w:spacing w:after="0" w:line="240" w:lineRule="auto"/>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Default="00EE6F6B" w:rsidP="00EE6F6B">
      <w:pPr>
        <w:keepNext/>
        <w:spacing w:after="0" w:line="240" w:lineRule="auto"/>
        <w:ind w:left="432" w:hanging="432"/>
        <w:jc w:val="center"/>
        <w:outlineLvl w:val="0"/>
        <w:rPr>
          <w:rFonts w:eastAsia="Calibri"/>
          <w:b/>
          <w:kern w:val="28"/>
          <w:lang w:eastAsia="ru-RU"/>
        </w:rPr>
      </w:pPr>
    </w:p>
    <w:p w:rsidR="00D43AD1" w:rsidRPr="00694718" w:rsidRDefault="00D43AD1" w:rsidP="00D43AD1">
      <w:pPr>
        <w:keepNext/>
        <w:spacing w:after="0" w:line="240" w:lineRule="auto"/>
        <w:ind w:hanging="432"/>
        <w:jc w:val="center"/>
        <w:outlineLvl w:val="0"/>
        <w:rPr>
          <w:rFonts w:eastAsia="Calibri"/>
          <w:b/>
          <w:kern w:val="28"/>
          <w:lang w:eastAsia="ru-RU"/>
        </w:rPr>
        <w:sectPr w:rsidR="00D43AD1"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6C77E4" w:rsidRPr="006C77E4" w:rsidRDefault="006C77E4" w:rsidP="006C77E4">
      <w:pPr>
        <w:keepNext/>
        <w:tabs>
          <w:tab w:val="center" w:pos="4960"/>
          <w:tab w:val="left" w:pos="7719"/>
        </w:tabs>
        <w:spacing w:after="0" w:line="240" w:lineRule="auto"/>
        <w:jc w:val="center"/>
        <w:outlineLvl w:val="0"/>
        <w:rPr>
          <w:rFonts w:eastAsia="Calibri"/>
          <w:b/>
          <w:kern w:val="28"/>
          <w:lang w:eastAsia="ru-RU"/>
        </w:rPr>
      </w:pPr>
      <w:r w:rsidRPr="006C77E4">
        <w:rPr>
          <w:rFonts w:eastAsia="Calibri"/>
          <w:b/>
          <w:kern w:val="28"/>
          <w:lang w:eastAsia="ru-RU"/>
        </w:rPr>
        <w:lastRenderedPageBreak/>
        <w:t>ИНСТРУКЦИЯ УЧАСТНИКАМ</w:t>
      </w:r>
    </w:p>
    <w:p w:rsidR="006C77E4" w:rsidRPr="006C77E4" w:rsidRDefault="006C77E4" w:rsidP="006C77E4">
      <w:pPr>
        <w:suppressAutoHyphens/>
        <w:spacing w:after="0" w:line="240" w:lineRule="auto"/>
        <w:jc w:val="center"/>
        <w:rPr>
          <w:rFonts w:eastAsia="Calibri"/>
          <w:lang w:eastAsia="ar-SA"/>
        </w:rPr>
      </w:pPr>
    </w:p>
    <w:p w:rsidR="006C77E4" w:rsidRPr="006C77E4" w:rsidRDefault="006C77E4" w:rsidP="006C77E4">
      <w:pPr>
        <w:widowControl w:val="0"/>
        <w:suppressAutoHyphens/>
        <w:spacing w:after="0" w:line="240" w:lineRule="auto"/>
        <w:ind w:firstLine="708"/>
        <w:jc w:val="center"/>
        <w:rPr>
          <w:rFonts w:eastAsia="Calibri"/>
          <w:b/>
          <w:bCs/>
          <w:lang w:eastAsia="ar-SA"/>
        </w:rPr>
      </w:pPr>
      <w:r w:rsidRPr="006C77E4">
        <w:rPr>
          <w:rFonts w:eastAsia="Calibri"/>
          <w:b/>
          <w:bCs/>
          <w:lang w:eastAsia="ar-SA"/>
        </w:rPr>
        <w:t>1. Предмет комиссионного отбора подрядной организации, максимальная цена договора.</w:t>
      </w:r>
    </w:p>
    <w:p w:rsidR="006C77E4" w:rsidRPr="006C77E4" w:rsidRDefault="006C77E4" w:rsidP="006C77E4">
      <w:pPr>
        <w:widowControl w:val="0"/>
        <w:suppressAutoHyphens/>
        <w:spacing w:after="0" w:line="240" w:lineRule="auto"/>
        <w:jc w:val="center"/>
        <w:rPr>
          <w:rFonts w:eastAsia="Calibri"/>
          <w:lang w:eastAsia="ar-SA"/>
        </w:rPr>
      </w:pPr>
    </w:p>
    <w:p w:rsidR="006C77E4" w:rsidRPr="006C77E4" w:rsidRDefault="006C77E4" w:rsidP="006C77E4">
      <w:pPr>
        <w:suppressAutoHyphens/>
        <w:spacing w:after="0" w:line="240" w:lineRule="auto"/>
        <w:ind w:firstLine="708"/>
        <w:jc w:val="both"/>
        <w:rPr>
          <w:rFonts w:eastAsia="Calibri"/>
          <w:lang w:eastAsia="ar-SA"/>
        </w:rPr>
      </w:pPr>
      <w:r w:rsidRPr="006C77E4">
        <w:rPr>
          <w:rFonts w:eastAsia="Calibri"/>
          <w:lang w:eastAsia="ar-SA"/>
        </w:rPr>
        <w:t xml:space="preserve">1.1. Предметом настоящего комиссионного отбора подрядной организации является право заключения </w:t>
      </w:r>
      <w:r w:rsidRPr="006C77E4">
        <w:rPr>
          <w:rFonts w:eastAsia="Calibri"/>
          <w:bCs/>
          <w:lang w:eastAsia="ar-SA"/>
        </w:rPr>
        <w:t>договора</w:t>
      </w:r>
      <w:r w:rsidRPr="006C77E4">
        <w:rPr>
          <w:rFonts w:eastAsia="Calibri"/>
          <w:lang w:eastAsia="ar-SA"/>
        </w:rPr>
        <w:t xml:space="preserve"> на выполнение работ по лоту: «Капитальный ремонт </w:t>
      </w:r>
      <w:r w:rsidR="00CB4EDB">
        <w:rPr>
          <w:rFonts w:eastAsia="Calibri"/>
          <w:lang w:eastAsia="ar-SA"/>
        </w:rPr>
        <w:t>инженерных систем и</w:t>
      </w:r>
      <w:r w:rsidR="003A5C80">
        <w:rPr>
          <w:rFonts w:eastAsia="Calibri"/>
          <w:lang w:eastAsia="ar-SA"/>
        </w:rPr>
        <w:t xml:space="preserve"> </w:t>
      </w:r>
      <w:r w:rsidR="00CB4EDB">
        <w:rPr>
          <w:rFonts w:eastAsia="Calibri"/>
          <w:lang w:eastAsia="ar-SA"/>
        </w:rPr>
        <w:t>крыши</w:t>
      </w:r>
      <w:r w:rsidRPr="006C77E4">
        <w:rPr>
          <w:rFonts w:eastAsia="Calibri"/>
          <w:lang w:eastAsia="ar-SA"/>
        </w:rPr>
        <w:t xml:space="preserve"> многоквартирного </w:t>
      </w:r>
      <w:r w:rsidR="00CB4EDB">
        <w:rPr>
          <w:rFonts w:eastAsia="Calibri"/>
          <w:lang w:eastAsia="ar-SA"/>
        </w:rPr>
        <w:t xml:space="preserve">дома, расположенного по </w:t>
      </w:r>
      <w:proofErr w:type="spellStart"/>
      <w:proofErr w:type="gramStart"/>
      <w:r w:rsidR="00CB4EDB">
        <w:rPr>
          <w:rFonts w:eastAsia="Calibri"/>
          <w:lang w:eastAsia="ar-SA"/>
        </w:rPr>
        <w:t>адресу:Мурманская</w:t>
      </w:r>
      <w:proofErr w:type="spellEnd"/>
      <w:proofErr w:type="gramEnd"/>
      <w:r w:rsidRPr="006C77E4">
        <w:rPr>
          <w:rFonts w:eastAsia="Calibri"/>
          <w:lang w:eastAsia="ar-SA"/>
        </w:rPr>
        <w:t xml:space="preserve"> </w:t>
      </w:r>
      <w:proofErr w:type="spellStart"/>
      <w:r w:rsidRPr="006C77E4">
        <w:rPr>
          <w:rFonts w:eastAsia="Calibri"/>
          <w:lang w:eastAsia="ar-SA"/>
        </w:rPr>
        <w:t>об</w:t>
      </w:r>
      <w:r w:rsidR="00CB4EDB">
        <w:rPr>
          <w:rFonts w:eastAsia="Calibri"/>
          <w:lang w:eastAsia="ar-SA"/>
        </w:rPr>
        <w:t>л.г</w:t>
      </w:r>
      <w:proofErr w:type="spellEnd"/>
      <w:r w:rsidR="00CB4EDB">
        <w:rPr>
          <w:rFonts w:eastAsia="Calibri"/>
          <w:lang w:eastAsia="ar-SA"/>
        </w:rPr>
        <w:t>.</w:t>
      </w:r>
      <w:r w:rsidR="007828B8">
        <w:rPr>
          <w:rFonts w:eastAsia="Calibri"/>
          <w:lang w:eastAsia="ar-SA"/>
        </w:rPr>
        <w:t xml:space="preserve"> Апатиты, ул. Ленина д. 6</w:t>
      </w:r>
      <w:r w:rsidRPr="006C77E4">
        <w:t>».</w:t>
      </w:r>
    </w:p>
    <w:p w:rsidR="007828B8" w:rsidRPr="007828B8" w:rsidRDefault="006C77E4" w:rsidP="007828B8">
      <w:pPr>
        <w:suppressAutoHyphens/>
        <w:spacing w:after="0" w:line="240" w:lineRule="auto"/>
        <w:ind w:firstLine="708"/>
        <w:jc w:val="both"/>
        <w:rPr>
          <w:rFonts w:eastAsia="Calibri"/>
          <w:lang w:eastAsia="ar-SA"/>
        </w:rPr>
      </w:pPr>
      <w:r w:rsidRPr="006C77E4">
        <w:rPr>
          <w:rFonts w:eastAsia="Calibri"/>
          <w:lang w:eastAsia="ar-SA"/>
        </w:rPr>
        <w:t xml:space="preserve">1.2. Максимальная цена лота составляет </w:t>
      </w:r>
      <w:r w:rsidR="007828B8" w:rsidRPr="007828B8">
        <w:rPr>
          <w:rFonts w:eastAsia="Calibri"/>
          <w:lang w:eastAsia="ar-SA"/>
        </w:rPr>
        <w:t>4 409 764 (четыре миллиона четыреста девять тысяч семьсот шестьдесят четыре) рубля.</w:t>
      </w:r>
    </w:p>
    <w:p w:rsidR="007828B8" w:rsidRPr="007828B8" w:rsidRDefault="007828B8" w:rsidP="007828B8">
      <w:pPr>
        <w:suppressAutoHyphens/>
        <w:spacing w:after="0" w:line="240" w:lineRule="auto"/>
        <w:jc w:val="both"/>
        <w:rPr>
          <w:rFonts w:eastAsia="Calibri"/>
          <w:lang w:eastAsia="ar-SA"/>
        </w:rPr>
      </w:pPr>
      <w:r w:rsidRPr="007828B8">
        <w:rPr>
          <w:rFonts w:eastAsia="Calibri"/>
          <w:lang w:eastAsia="ar-SA"/>
        </w:rPr>
        <w:t>- капитальный ремонт крыши – 1 442 936(один миллион четыреста сорок две тысячи девятьсот тридцать шесть) рублей.</w:t>
      </w:r>
    </w:p>
    <w:p w:rsidR="006C77E4" w:rsidRPr="00CB4EDB" w:rsidRDefault="007828B8" w:rsidP="007828B8">
      <w:pPr>
        <w:suppressAutoHyphens/>
        <w:spacing w:after="0" w:line="240" w:lineRule="auto"/>
        <w:ind w:firstLine="708"/>
        <w:jc w:val="both"/>
        <w:rPr>
          <w:rFonts w:eastAsia="Calibri"/>
          <w:lang w:eastAsia="ar-SA"/>
        </w:rPr>
      </w:pPr>
      <w:r w:rsidRPr="007828B8">
        <w:rPr>
          <w:rFonts w:eastAsia="Calibri"/>
          <w:lang w:eastAsia="ar-SA"/>
        </w:rPr>
        <w:t xml:space="preserve">- капитальный ремонт инженерных систем–2 966 828(два миллиона девятьсот шестьдесят шесть тысяч восемьсот двадцать восемь) рублей. </w:t>
      </w:r>
      <w:r>
        <w:rPr>
          <w:rFonts w:eastAsia="Calibri"/>
          <w:lang w:eastAsia="ar-SA"/>
        </w:rPr>
        <w:t xml:space="preserve">                   </w:t>
      </w:r>
      <w:r w:rsidR="00CB4EDB">
        <w:rPr>
          <w:rFonts w:eastAsia="Calibri"/>
          <w:b/>
          <w:bCs/>
          <w:lang w:eastAsia="ar-SA"/>
        </w:rPr>
        <w:t xml:space="preserve"> </w:t>
      </w:r>
      <w:r w:rsidR="006C77E4" w:rsidRPr="006C77E4">
        <w:rPr>
          <w:rFonts w:eastAsia="Calibri"/>
          <w:b/>
          <w:bCs/>
          <w:lang w:eastAsia="ar-SA"/>
        </w:rPr>
        <w:t>2. Порядок, содержание и состав документации о проведении комиссионного отбора подрядной организации</w:t>
      </w:r>
    </w:p>
    <w:p w:rsidR="006C77E4" w:rsidRPr="006C77E4" w:rsidRDefault="006C77E4" w:rsidP="006C77E4">
      <w:pPr>
        <w:suppressAutoHyphens/>
        <w:autoSpaceDE w:val="0"/>
        <w:spacing w:after="0" w:line="240" w:lineRule="auto"/>
        <w:jc w:val="center"/>
        <w:rPr>
          <w:rFonts w:eastAsia="Calibri"/>
          <w:bCs/>
          <w:lang w:eastAsia="ar-SA"/>
        </w:rPr>
      </w:pP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Calibri"/>
          <w:bCs/>
          <w:lang w:eastAsia="ar-SA"/>
        </w:rPr>
        <w:t>2.1. Комиссионный отбор подрядной организации проводится в соответствии с «</w:t>
      </w:r>
      <w:r w:rsidRPr="006C77E4">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C77E4">
        <w:rPr>
          <w:rFonts w:eastAsia="Calibri"/>
          <w:lang w:eastAsia="ar-SA"/>
        </w:rPr>
        <w:t>, утвержденным постановлением Правительства Мурманской области от 30.09.2014 № 494-ПП (далее – Порядок).</w:t>
      </w:r>
    </w:p>
    <w:p w:rsidR="006C77E4" w:rsidRPr="006C77E4" w:rsidRDefault="006C77E4" w:rsidP="006C77E4">
      <w:pPr>
        <w:suppressAutoHyphens/>
        <w:autoSpaceDE w:val="0"/>
        <w:spacing w:after="0" w:line="240" w:lineRule="auto"/>
        <w:ind w:firstLine="708"/>
        <w:jc w:val="both"/>
        <w:rPr>
          <w:rFonts w:eastAsia="Calibri"/>
          <w:kern w:val="32"/>
          <w:lang w:eastAsia="ru-RU"/>
        </w:rPr>
      </w:pPr>
      <w:r w:rsidRPr="006C77E4">
        <w:rPr>
          <w:rFonts w:eastAsia="Calibri"/>
          <w:lang w:eastAsia="ar-SA"/>
        </w:rPr>
        <w:t xml:space="preserve">2.2. Документация </w:t>
      </w:r>
      <w:r w:rsidRPr="006C77E4">
        <w:rPr>
          <w:rFonts w:eastAsia="Calibri"/>
          <w:bCs/>
          <w:lang w:eastAsia="ar-SA"/>
        </w:rPr>
        <w:t>о комиссионном отборе подрядной организации</w:t>
      </w:r>
      <w:r w:rsidRPr="006C77E4">
        <w:rPr>
          <w:rFonts w:eastAsia="Calibri"/>
          <w:lang w:eastAsia="ar-SA"/>
        </w:rPr>
        <w:t xml:space="preserve"> включает в себя:</w:t>
      </w:r>
    </w:p>
    <w:p w:rsidR="006C77E4" w:rsidRPr="006C77E4" w:rsidRDefault="006C77E4" w:rsidP="006C77E4">
      <w:pPr>
        <w:suppressAutoHyphens/>
        <w:autoSpaceDE w:val="0"/>
        <w:spacing w:after="0" w:line="240" w:lineRule="auto"/>
        <w:jc w:val="both"/>
        <w:rPr>
          <w:rFonts w:eastAsia="Calibri"/>
          <w:kern w:val="32"/>
          <w:lang w:eastAsia="ru-RU"/>
        </w:rPr>
      </w:pPr>
      <w:r w:rsidRPr="006C77E4">
        <w:rPr>
          <w:rFonts w:eastAsia="Calibri"/>
          <w:kern w:val="32"/>
          <w:lang w:eastAsia="ru-RU"/>
        </w:rPr>
        <w:t>1) инструкцию и образцы форм, рекомендуемых для заполнения участникам;</w:t>
      </w:r>
    </w:p>
    <w:p w:rsidR="006C77E4" w:rsidRPr="006C77E4" w:rsidRDefault="006C77E4" w:rsidP="006C77E4">
      <w:pPr>
        <w:suppressAutoHyphens/>
        <w:autoSpaceDE w:val="0"/>
        <w:spacing w:after="0" w:line="240" w:lineRule="auto"/>
        <w:jc w:val="both"/>
        <w:rPr>
          <w:rFonts w:eastAsia="Calibri"/>
          <w:lang w:eastAsia="ar-SA"/>
        </w:rPr>
      </w:pPr>
      <w:r w:rsidRPr="006C77E4">
        <w:rPr>
          <w:rFonts w:eastAsia="Calibri"/>
          <w:kern w:val="32"/>
          <w:lang w:eastAsia="ru-RU"/>
        </w:rPr>
        <w:t xml:space="preserve">2) </w:t>
      </w:r>
      <w:r w:rsidRPr="006C77E4">
        <w:rPr>
          <w:rFonts w:eastAsia="Calibri"/>
          <w:lang w:eastAsia="ar-SA"/>
        </w:rPr>
        <w:t>техническое задание;</w:t>
      </w:r>
    </w:p>
    <w:p w:rsidR="006C77E4" w:rsidRPr="006C77E4" w:rsidRDefault="006C77E4" w:rsidP="006C77E4">
      <w:pPr>
        <w:suppressAutoHyphens/>
        <w:autoSpaceDE w:val="0"/>
        <w:spacing w:after="0" w:line="240" w:lineRule="auto"/>
        <w:jc w:val="both"/>
        <w:rPr>
          <w:rFonts w:eastAsia="Calibri"/>
          <w:bCs/>
          <w:lang w:eastAsia="ar-SA"/>
        </w:rPr>
      </w:pPr>
      <w:r w:rsidRPr="006C77E4">
        <w:rPr>
          <w:rFonts w:eastAsia="Calibri"/>
          <w:lang w:eastAsia="ar-SA"/>
        </w:rPr>
        <w:t xml:space="preserve">3) проект </w:t>
      </w:r>
      <w:r w:rsidRPr="006C77E4">
        <w:rPr>
          <w:rFonts w:eastAsia="Calibri"/>
          <w:bCs/>
          <w:lang w:eastAsia="ar-SA"/>
        </w:rPr>
        <w:t>договора.</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jc w:val="both"/>
        <w:rPr>
          <w:rFonts w:eastAsia="Calibri"/>
          <w:b/>
          <w:bCs/>
          <w:lang w:eastAsia="ar-SA"/>
        </w:rPr>
      </w:pPr>
    </w:p>
    <w:p w:rsidR="006C77E4" w:rsidRPr="006C77E4" w:rsidRDefault="006C77E4" w:rsidP="006C77E4">
      <w:pPr>
        <w:suppressAutoHyphens/>
        <w:autoSpaceDE w:val="0"/>
        <w:spacing w:after="0" w:line="240" w:lineRule="auto"/>
        <w:jc w:val="center"/>
        <w:rPr>
          <w:rFonts w:eastAsia="Calibri"/>
          <w:b/>
          <w:bCs/>
          <w:lang w:eastAsia="ar-SA"/>
        </w:rPr>
      </w:pPr>
      <w:r w:rsidRPr="006C77E4">
        <w:rPr>
          <w:rFonts w:eastAsia="Calibri"/>
          <w:b/>
          <w:bCs/>
          <w:lang w:eastAsia="ar-SA"/>
        </w:rPr>
        <w:t>3. Сведения о Заказчике.</w:t>
      </w:r>
    </w:p>
    <w:p w:rsidR="006C77E4" w:rsidRPr="006C77E4" w:rsidRDefault="006C77E4" w:rsidP="006C77E4">
      <w:pPr>
        <w:suppressAutoHyphens/>
        <w:autoSpaceDE w:val="0"/>
        <w:spacing w:after="0" w:line="240" w:lineRule="auto"/>
        <w:jc w:val="center"/>
        <w:rPr>
          <w:rFonts w:eastAsia="Calibri"/>
          <w:u w:val="single"/>
          <w:lang w:eastAsia="ar-SA"/>
        </w:rPr>
      </w:pPr>
    </w:p>
    <w:p w:rsidR="006C77E4" w:rsidRPr="006C77E4" w:rsidRDefault="006C77E4" w:rsidP="006C77E4">
      <w:pPr>
        <w:tabs>
          <w:tab w:val="left" w:pos="709"/>
        </w:tabs>
        <w:suppressAutoHyphens/>
        <w:autoSpaceDE w:val="0"/>
        <w:spacing w:after="0" w:line="240" w:lineRule="auto"/>
        <w:jc w:val="both"/>
        <w:rPr>
          <w:rFonts w:eastAsia="Calibri"/>
          <w:lang w:eastAsia="ar-SA"/>
        </w:rPr>
      </w:pPr>
      <w:r w:rsidRPr="006C77E4">
        <w:rPr>
          <w:rFonts w:eastAsia="Calibri"/>
          <w:lang w:eastAsia="ar-SA"/>
        </w:rPr>
        <w:tab/>
        <w:t xml:space="preserve">3.1. Заказчик: </w:t>
      </w:r>
    </w:p>
    <w:p w:rsidR="006C77E4" w:rsidRPr="006C77E4" w:rsidRDefault="006C77E4" w:rsidP="006C77E4">
      <w:pPr>
        <w:numPr>
          <w:ilvl w:val="0"/>
          <w:numId w:val="12"/>
        </w:numPr>
        <w:tabs>
          <w:tab w:val="left" w:pos="426"/>
        </w:tabs>
        <w:suppressAutoHyphens/>
        <w:autoSpaceDE w:val="0"/>
        <w:spacing w:after="0" w:line="240" w:lineRule="auto"/>
        <w:ind w:left="0" w:firstLine="0"/>
        <w:jc w:val="both"/>
        <w:rPr>
          <w:rFonts w:eastAsia="Calibri"/>
          <w:lang w:eastAsia="ar-SA"/>
        </w:rPr>
      </w:pPr>
      <w:r w:rsidRPr="006C77E4">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6C77E4" w:rsidRPr="006C77E4" w:rsidRDefault="006C77E4" w:rsidP="006C77E4">
      <w:pPr>
        <w:numPr>
          <w:ilvl w:val="0"/>
          <w:numId w:val="12"/>
        </w:numPr>
        <w:suppressAutoHyphens/>
        <w:autoSpaceDE w:val="0"/>
        <w:autoSpaceDN w:val="0"/>
        <w:adjustRightInd w:val="0"/>
        <w:spacing w:after="0" w:line="240" w:lineRule="auto"/>
        <w:ind w:left="0" w:firstLine="0"/>
        <w:jc w:val="both"/>
        <w:rPr>
          <w:rFonts w:eastAsia="Calibri"/>
          <w:lang w:eastAsia="ar-SA"/>
        </w:rPr>
      </w:pPr>
      <w:r w:rsidRPr="006C77E4">
        <w:rPr>
          <w:rFonts w:eastAsia="Calibri"/>
          <w:snapToGrid w:val="0"/>
          <w:color w:val="000000"/>
          <w:lang w:eastAsia="ar-SA"/>
        </w:rPr>
        <w:t xml:space="preserve">юридический </w:t>
      </w:r>
      <w:r w:rsidRPr="006C77E4">
        <w:rPr>
          <w:rFonts w:eastAsia="Calibri"/>
          <w:lang w:eastAsia="ar-SA"/>
        </w:rPr>
        <w:t>адрес: 183031, г. Мурманск, ул. Подстаницкого, д. 1</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почтовый адрес: </w:t>
      </w:r>
      <w:r w:rsidRPr="006C77E4">
        <w:rPr>
          <w:rFonts w:eastAsia="Times New Roman"/>
          <w:bCs/>
          <w:lang w:eastAsia="ar-SA"/>
        </w:rPr>
        <w:t>183031, г. Мурманск, ул. Подстаницкого, д.1</w:t>
      </w:r>
      <w:r w:rsidRPr="006C77E4">
        <w:rPr>
          <w:rFonts w:eastAsia="Calibri"/>
          <w:lang w:eastAsia="ar-SA"/>
        </w:rPr>
        <w:t xml:space="preserve">; </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банковские реквизиты: </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lastRenderedPageBreak/>
        <w:t xml:space="preserve">Р/счет 40703810741000081293 в Отделение №8627 Сбербанка России  </w:t>
      </w:r>
    </w:p>
    <w:p w:rsidR="006C77E4" w:rsidRPr="006C77E4" w:rsidRDefault="006C77E4" w:rsidP="006C77E4">
      <w:pPr>
        <w:tabs>
          <w:tab w:val="left" w:pos="426"/>
        </w:tabs>
        <w:suppressAutoHyphens/>
        <w:spacing w:after="0" w:line="240" w:lineRule="auto"/>
        <w:jc w:val="both"/>
        <w:rPr>
          <w:rFonts w:eastAsia="Calibri"/>
          <w:color w:val="000000"/>
          <w:lang w:eastAsia="ar-SA"/>
        </w:rPr>
      </w:pPr>
      <w:r w:rsidRPr="006C77E4">
        <w:rPr>
          <w:rFonts w:eastAsia="Calibri"/>
          <w:color w:val="000000"/>
          <w:lang w:eastAsia="ar-SA"/>
        </w:rPr>
        <w:t>г. Мурманск,</w:t>
      </w:r>
    </w:p>
    <w:p w:rsidR="006C77E4" w:rsidRPr="006C77E4" w:rsidRDefault="006C77E4" w:rsidP="006C77E4">
      <w:pPr>
        <w:numPr>
          <w:ilvl w:val="0"/>
          <w:numId w:val="12"/>
        </w:numPr>
        <w:suppressAutoHyphens/>
        <w:spacing w:after="0" w:line="240" w:lineRule="auto"/>
        <w:ind w:left="0" w:firstLine="0"/>
        <w:jc w:val="both"/>
        <w:rPr>
          <w:rFonts w:eastAsia="Calibri"/>
          <w:color w:val="000000"/>
          <w:lang w:eastAsia="ar-SA"/>
        </w:rPr>
      </w:pPr>
      <w:r w:rsidRPr="006C77E4">
        <w:rPr>
          <w:rFonts w:eastAsia="Calibri"/>
          <w:lang w:eastAsia="ar-SA"/>
        </w:rPr>
        <w:t>БИК 044705615, Кор/счет 30101810300000000615</w:t>
      </w:r>
      <w:r w:rsidRPr="006C77E4">
        <w:rPr>
          <w:rFonts w:eastAsia="Calibri"/>
          <w:color w:val="000000"/>
          <w:lang w:eastAsia="ar-SA"/>
        </w:rPr>
        <w:t>;</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lang w:eastAsia="ar-SA"/>
        </w:rPr>
      </w:pPr>
      <w:r w:rsidRPr="006C77E4">
        <w:rPr>
          <w:rFonts w:eastAsia="Calibri"/>
          <w:lang w:eastAsia="ar-SA"/>
        </w:rPr>
        <w:t>контактное лицо: Зайцев Михаил Юрьевич;</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контактный телефон/факс: 8(815-2) 412-529;</w:t>
      </w:r>
    </w:p>
    <w:p w:rsidR="006C77E4" w:rsidRPr="006C77E4" w:rsidRDefault="006C77E4" w:rsidP="006C77E4">
      <w:pPr>
        <w:suppressAutoHyphens/>
        <w:spacing w:after="0" w:line="240" w:lineRule="auto"/>
        <w:jc w:val="both"/>
        <w:rPr>
          <w:rFonts w:eastAsia="Calibri"/>
          <w:color w:val="FF0000"/>
          <w:lang w:eastAsia="ar-SA"/>
        </w:rPr>
      </w:pPr>
      <w:r w:rsidRPr="006C77E4">
        <w:rPr>
          <w:rFonts w:eastAsia="Calibri"/>
          <w:snapToGrid w:val="0"/>
          <w:lang w:eastAsia="ar-SA"/>
        </w:rPr>
        <w:t>- а</w:t>
      </w:r>
      <w:r w:rsidRPr="006C77E4">
        <w:rPr>
          <w:rFonts w:eastAsia="Calibri"/>
          <w:lang w:eastAsia="ar-SA"/>
        </w:rPr>
        <w:t xml:space="preserve">дрес электронной почты: </w:t>
      </w:r>
      <w:proofErr w:type="spellStart"/>
      <w:r w:rsidRPr="006C77E4">
        <w:rPr>
          <w:rFonts w:eastAsia="Calibri"/>
          <w:lang w:val="en-US" w:eastAsia="ar-SA"/>
        </w:rPr>
        <w:t>zm</w:t>
      </w:r>
      <w:proofErr w:type="spellEnd"/>
      <w:r w:rsidRPr="006C77E4">
        <w:rPr>
          <w:rFonts w:eastAsia="Calibri"/>
          <w:lang w:eastAsia="ar-SA"/>
        </w:rPr>
        <w:t>@</w:t>
      </w:r>
      <w:proofErr w:type="spellStart"/>
      <w:r w:rsidRPr="006C77E4">
        <w:rPr>
          <w:rFonts w:eastAsia="Calibri"/>
          <w:lang w:val="en-US" w:eastAsia="ar-SA"/>
        </w:rPr>
        <w:t>fkrmo</w:t>
      </w:r>
      <w:proofErr w:type="spellEnd"/>
      <w:r w:rsidRPr="006C77E4">
        <w:rPr>
          <w:rFonts w:eastAsia="Calibri"/>
          <w:lang w:eastAsia="ar-SA"/>
        </w:rPr>
        <w:t>.</w:t>
      </w:r>
      <w:proofErr w:type="spellStart"/>
      <w:r w:rsidRPr="006C77E4">
        <w:rPr>
          <w:rFonts w:eastAsia="Calibri"/>
          <w:lang w:val="en-US" w:eastAsia="ar-SA"/>
        </w:rPr>
        <w:t>ru</w:t>
      </w:r>
      <w:proofErr w:type="spellEnd"/>
      <w:r w:rsidRPr="006C77E4">
        <w:rPr>
          <w:rFonts w:eastAsia="Calibri"/>
          <w:lang w:eastAsia="ar-SA"/>
        </w:rPr>
        <w:t>;</w:t>
      </w:r>
    </w:p>
    <w:p w:rsidR="006C77E4" w:rsidRPr="006C77E4" w:rsidRDefault="006C77E4" w:rsidP="006C77E4">
      <w:pPr>
        <w:suppressAutoHyphens/>
        <w:spacing w:after="0" w:line="240" w:lineRule="auto"/>
        <w:jc w:val="both"/>
        <w:rPr>
          <w:rFonts w:eastAsia="Times New Roman"/>
          <w:bCs/>
          <w:shd w:val="clear" w:color="auto" w:fill="FFFF00"/>
          <w:lang w:eastAsia="ar-SA"/>
        </w:rPr>
      </w:pPr>
      <w:r w:rsidRPr="006C77E4">
        <w:rPr>
          <w:rFonts w:eastAsia="Times New Roman"/>
          <w:bCs/>
          <w:lang w:eastAsia="ar-SA"/>
        </w:rPr>
        <w:t>- время приема: рабочие дни с 14:00 до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r w:rsidRPr="006C77E4">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6C77E4" w:rsidRPr="006C77E4" w:rsidRDefault="006C77E4" w:rsidP="006C77E4">
      <w:pPr>
        <w:suppressAutoHyphens/>
        <w:spacing w:after="0" w:line="240" w:lineRule="auto"/>
        <w:contextualSpacing/>
        <w:rPr>
          <w:rFonts w:eastAsia="Calibri"/>
          <w:b/>
          <w:lang w:eastAsia="ar-SA"/>
        </w:rPr>
      </w:pPr>
    </w:p>
    <w:p w:rsidR="006C77E4" w:rsidRPr="006C77E4" w:rsidRDefault="006C77E4" w:rsidP="006C77E4">
      <w:pPr>
        <w:suppressAutoHyphens/>
        <w:spacing w:after="0" w:line="240" w:lineRule="auto"/>
        <w:ind w:firstLine="708"/>
        <w:contextualSpacing/>
        <w:jc w:val="center"/>
        <w:rPr>
          <w:rFonts w:eastAsia="Calibri"/>
          <w:b/>
          <w:lang w:eastAsia="ar-SA"/>
        </w:rPr>
      </w:pPr>
      <w:r w:rsidRPr="006C77E4">
        <w:rPr>
          <w:rFonts w:eastAsia="Calibri"/>
          <w:b/>
          <w:lang w:eastAsia="ar-SA"/>
        </w:rPr>
        <w:t>4. Требования, предъявляемые к участникам комиссионного отбора подрядной организации.</w:t>
      </w:r>
    </w:p>
    <w:p w:rsidR="006C77E4" w:rsidRPr="006C77E4" w:rsidRDefault="006C77E4" w:rsidP="006C77E4">
      <w:pPr>
        <w:suppressAutoHyphens/>
        <w:spacing w:after="0" w:line="240" w:lineRule="auto"/>
        <w:contextualSpacing/>
        <w:jc w:val="center"/>
        <w:rPr>
          <w:rFonts w:eastAsia="Calibri"/>
          <w:b/>
          <w:lang w:eastAsia="ar-SA"/>
        </w:rPr>
      </w:pPr>
    </w:p>
    <w:p w:rsidR="006C77E4" w:rsidRPr="006C77E4" w:rsidRDefault="006C77E4" w:rsidP="006C77E4">
      <w:pPr>
        <w:suppressAutoHyphens/>
        <w:spacing w:after="0" w:line="240" w:lineRule="auto"/>
        <w:ind w:firstLine="708"/>
        <w:contextualSpacing/>
        <w:jc w:val="both"/>
        <w:rPr>
          <w:rFonts w:eastAsia="Calibri"/>
          <w:kern w:val="32"/>
          <w:lang w:eastAsia="ru-RU"/>
        </w:rPr>
      </w:pPr>
      <w:r w:rsidRPr="006C77E4">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6C77E4">
        <w:rPr>
          <w:rFonts w:eastAsia="Calibri"/>
          <w:bCs/>
          <w:lang w:eastAsia="ar-SA"/>
        </w:rPr>
        <w:t>данного комиссионного отбора</w:t>
      </w:r>
      <w:r w:rsidRPr="006C77E4">
        <w:rPr>
          <w:rFonts w:eastAsia="Calibri"/>
          <w:kern w:val="32"/>
          <w:lang w:eastAsia="ru-RU"/>
        </w:rPr>
        <w:t>.</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в настоящее время реорганизации, ликвидации, несостоятельности (банкротства);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6C77E4">
        <w:rPr>
          <w:rFonts w:eastAsia="Times New Roman"/>
          <w:color w:val="000000"/>
          <w:shd w:val="clear" w:color="auto" w:fill="FFFFFF"/>
          <w:lang w:eastAsia="ru-RU"/>
        </w:rPr>
        <w:t>от 05.04.2013</w:t>
      </w:r>
      <w:r w:rsidRPr="006C77E4">
        <w:rPr>
          <w:rFonts w:eastAsia="Times New Roman"/>
          <w:lang w:eastAsia="ru-RU"/>
        </w:rPr>
        <w:t xml:space="preserve"> № </w:t>
      </w:r>
      <w:r w:rsidRPr="006C77E4">
        <w:rPr>
          <w:rFonts w:eastAsia="Times New Roman"/>
          <w:bCs/>
          <w:color w:val="000000"/>
          <w:shd w:val="clear" w:color="auto" w:fill="FFFFFF"/>
          <w:lang w:eastAsia="ru-RU"/>
        </w:rPr>
        <w:t>44</w:t>
      </w:r>
      <w:r w:rsidRPr="006C77E4">
        <w:rPr>
          <w:rFonts w:eastAsia="Times New Roman"/>
          <w:color w:val="000000"/>
          <w:shd w:val="clear" w:color="auto" w:fill="FFFFFF"/>
          <w:lang w:eastAsia="ru-RU"/>
        </w:rPr>
        <w:t>-</w:t>
      </w:r>
      <w:r w:rsidRPr="006C77E4">
        <w:rPr>
          <w:rFonts w:eastAsia="Times New Roman"/>
          <w:bCs/>
          <w:color w:val="000000"/>
          <w:shd w:val="clear" w:color="auto" w:fill="FFFFFF"/>
          <w:lang w:eastAsia="ru-RU"/>
        </w:rPr>
        <w:t>ФЗ</w:t>
      </w:r>
      <w:r w:rsidRPr="006C77E4">
        <w:rPr>
          <w:rFonts w:eastAsia="Times New Roman"/>
          <w:lang w:eastAsia="ru-RU"/>
        </w:rPr>
        <w:t>;</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физического лица либо у руководителя, членов коллегиального исполнительного органа или главного бухгалтера юридического лица;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6C77E4" w:rsidRPr="006C77E4" w:rsidRDefault="006C77E4" w:rsidP="006C77E4">
      <w:pPr>
        <w:tabs>
          <w:tab w:val="left" w:pos="709"/>
        </w:tabs>
        <w:suppressAutoHyphens/>
        <w:spacing w:after="0" w:line="240" w:lineRule="auto"/>
        <w:contextualSpacing/>
        <w:jc w:val="both"/>
        <w:rPr>
          <w:rFonts w:eastAsia="Calibri"/>
          <w:b/>
          <w:lang w:eastAsia="ar-SA"/>
        </w:rPr>
      </w:pPr>
      <w:r w:rsidRPr="006C77E4">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6C77E4" w:rsidRPr="006C77E4" w:rsidRDefault="006C77E4" w:rsidP="006C77E4">
      <w:pPr>
        <w:suppressAutoHyphens/>
        <w:autoSpaceDE w:val="0"/>
        <w:autoSpaceDN w:val="0"/>
        <w:adjustRightInd w:val="0"/>
        <w:spacing w:after="0" w:line="240" w:lineRule="auto"/>
        <w:jc w:val="center"/>
        <w:outlineLvl w:val="2"/>
        <w:rPr>
          <w:rFonts w:eastAsia="Calibri"/>
          <w:b/>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lang w:eastAsia="ar-SA"/>
        </w:rPr>
        <w:t xml:space="preserve">5. Требования обеспечения заявки и исполнения </w:t>
      </w:r>
      <w:r w:rsidRPr="006C77E4">
        <w:rPr>
          <w:rFonts w:eastAsia="Calibri"/>
          <w:b/>
          <w:bCs/>
          <w:lang w:eastAsia="ar-SA"/>
        </w:rPr>
        <w:t>договора.</w:t>
      </w:r>
    </w:p>
    <w:p w:rsidR="006C77E4" w:rsidRPr="006C77E4" w:rsidRDefault="006C77E4" w:rsidP="006C77E4">
      <w:pPr>
        <w:suppressAutoHyphens/>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 xml:space="preserve">5.1. </w:t>
      </w:r>
      <w:r w:rsidRPr="006C77E4">
        <w:rPr>
          <w:rFonts w:eastAsia="Times New Roman"/>
          <w:lang w:eastAsia="ru-RU"/>
        </w:rPr>
        <w:t>Требования не установлено.</w:t>
      </w:r>
    </w:p>
    <w:p w:rsidR="006C77E4" w:rsidRPr="006C77E4" w:rsidRDefault="006C77E4" w:rsidP="006C77E4">
      <w:pPr>
        <w:suppressAutoHyphens/>
        <w:spacing w:after="0" w:line="240" w:lineRule="auto"/>
        <w:jc w:val="both"/>
        <w:rPr>
          <w:rFonts w:eastAsia="Calibri"/>
          <w:b/>
          <w:lang w:eastAsia="ar-SA"/>
        </w:rPr>
      </w:pP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 xml:space="preserve">6. Документы, входящие в состав заявки участника </w:t>
      </w: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комиссионного отбора</w:t>
      </w:r>
    </w:p>
    <w:p w:rsidR="006C77E4" w:rsidRPr="006C77E4" w:rsidRDefault="006C77E4" w:rsidP="006C77E4">
      <w:pPr>
        <w:suppressAutoHyphens/>
        <w:autoSpaceDE w:val="0"/>
        <w:snapToGrid w:val="0"/>
        <w:spacing w:after="0" w:line="100" w:lineRule="atLeast"/>
        <w:jc w:val="center"/>
        <w:rPr>
          <w:rFonts w:eastAsia="Times New Roman"/>
          <w:b/>
          <w:bCs/>
          <w:lang w:eastAsia="ar-SA"/>
        </w:rPr>
      </w:pP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6.1.1. Опись входящих в состав заявки документов (форма№ 2 к инструкции участникам).</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 xml:space="preserve">6.1.4. Договоры подряда и акты о приемке выполненных работ </w:t>
      </w:r>
      <w:r w:rsidRPr="006C77E4">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(Форма № 3),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6.1.7. Копия свидетельства о постановке на учет в налоговом органе.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6.1.8. Копия свидетельства о государственной регистрации.</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6C77E4" w:rsidRPr="006C77E4" w:rsidRDefault="006C77E4" w:rsidP="006C77E4">
      <w:pPr>
        <w:widowControl w:val="0"/>
        <w:autoSpaceDE w:val="0"/>
        <w:autoSpaceDN w:val="0"/>
        <w:adjustRightInd w:val="0"/>
        <w:spacing w:after="0" w:line="240" w:lineRule="auto"/>
        <w:ind w:firstLine="708"/>
        <w:jc w:val="both"/>
        <w:rPr>
          <w:rFonts w:eastAsia="Times New Roman"/>
          <w:highlight w:val="yellow"/>
          <w:lang w:eastAsia="ru-RU"/>
        </w:rPr>
      </w:pPr>
      <w:r w:rsidRPr="006C77E4">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6.2. Квалификационные требования:</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6C77E4" w:rsidRPr="006C77E4" w:rsidRDefault="006C77E4" w:rsidP="006C77E4">
      <w:pPr>
        <w:widowControl w:val="0"/>
        <w:autoSpaceDE w:val="0"/>
        <w:autoSpaceDN w:val="0"/>
        <w:adjustRightInd w:val="0"/>
        <w:spacing w:after="0" w:line="240" w:lineRule="auto"/>
        <w:jc w:val="both"/>
        <w:rPr>
          <w:rFonts w:eastAsia="Times New Roman"/>
          <w:highlight w:val="yellow"/>
          <w:lang w:eastAsia="ru-RU"/>
        </w:rPr>
      </w:pPr>
      <w:r w:rsidRPr="006C77E4">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lastRenderedPageBreak/>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7.  Место, даты начала и окончания подачи заявок</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7.1. Местом подачи участниками заявок является НКО «ФКР МО»:</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начала подачи заявок: 05</w:t>
      </w:r>
      <w:r w:rsidR="006C77E4" w:rsidRPr="006C77E4">
        <w:rPr>
          <w:rFonts w:eastAsia="Calibri"/>
          <w:lang w:eastAsia="ar-SA"/>
        </w:rPr>
        <w:t>.05.2016 г.;</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окончания подачи заявок: 07</w:t>
      </w:r>
      <w:r w:rsidR="006C77E4" w:rsidRPr="006C77E4">
        <w:rPr>
          <w:rFonts w:eastAsia="Calibri"/>
          <w:lang w:eastAsia="ar-SA"/>
        </w:rPr>
        <w:t>.06.2016 г. в 13-00</w:t>
      </w:r>
    </w:p>
    <w:p w:rsidR="006C77E4" w:rsidRPr="006C77E4" w:rsidRDefault="006C77E4" w:rsidP="006C77E4">
      <w:pPr>
        <w:autoSpaceDE w:val="0"/>
        <w:autoSpaceDN w:val="0"/>
        <w:adjustRightInd w:val="0"/>
        <w:spacing w:after="0" w:line="240" w:lineRule="auto"/>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8. Порядок предоставления разъяснений.</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ind w:firstLine="708"/>
        <w:jc w:val="both"/>
        <w:rPr>
          <w:rFonts w:eastAsia="Calibri"/>
          <w:lang w:eastAsia="ar-SA"/>
        </w:rPr>
      </w:pPr>
      <w:r w:rsidRPr="006C77E4">
        <w:rPr>
          <w:rFonts w:eastAsia="Calibri"/>
          <w:bCs/>
          <w:lang w:eastAsia="ar-SA"/>
        </w:rPr>
        <w:t xml:space="preserve">8.2. </w:t>
      </w:r>
      <w:r w:rsidRPr="006C77E4">
        <w:rPr>
          <w:rFonts w:eastAsia="Calibri"/>
          <w:lang w:eastAsia="ar-SA"/>
        </w:rPr>
        <w:t xml:space="preserve">Разъяснения предоставляются Заказчиком, начиная </w:t>
      </w:r>
      <w:r w:rsidRPr="006C77E4">
        <w:t>со дня опубликования извещения и документации</w:t>
      </w:r>
      <w:r w:rsidRPr="006C77E4">
        <w:rPr>
          <w:rFonts w:eastAsia="Calibri"/>
          <w:lang w:eastAsia="ar-SA"/>
        </w:rPr>
        <w:t xml:space="preserve"> о комиссионном отборе, через уполномоченное должностное лицо.</w:t>
      </w:r>
    </w:p>
    <w:p w:rsidR="006C77E4" w:rsidRPr="006C77E4" w:rsidRDefault="006C77E4" w:rsidP="006C77E4">
      <w:pPr>
        <w:tabs>
          <w:tab w:val="left" w:pos="709"/>
        </w:tabs>
        <w:suppressAutoHyphens/>
        <w:autoSpaceDE w:val="0"/>
        <w:spacing w:after="0" w:line="240" w:lineRule="auto"/>
        <w:jc w:val="both"/>
        <w:rPr>
          <w:rFonts w:eastAsia="Calibri"/>
          <w:bCs/>
          <w:lang w:eastAsia="ar-SA"/>
        </w:rPr>
      </w:pPr>
      <w:r w:rsidRPr="006C77E4">
        <w:rPr>
          <w:rFonts w:eastAsia="Calibri"/>
          <w:bCs/>
          <w:lang w:eastAsia="ar-SA"/>
        </w:rPr>
        <w:t xml:space="preserve"> </w:t>
      </w:r>
      <w:r w:rsidRPr="006C77E4">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ind w:firstLine="708"/>
        <w:jc w:val="center"/>
        <w:rPr>
          <w:rFonts w:eastAsia="Calibri"/>
          <w:b/>
          <w:lang w:eastAsia="ar-SA"/>
        </w:rPr>
      </w:pPr>
      <w:r w:rsidRPr="006C77E4">
        <w:rPr>
          <w:rFonts w:eastAsia="Calibri"/>
          <w:b/>
          <w:lang w:eastAsia="ar-SA"/>
        </w:rPr>
        <w:t>9. Порядок подачи и заполнения заявки на участие в комиссионном отборе.</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 Заявки должны быть доставлены участниками по адресу и в сроки, указанные в п. 7.1.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9.2. Каждый конверт с заявкой в письменной форме, поступившие в срок, регистрируются Заказчиком.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Заказчик принимает и регистрирует только запечатанный конверт.</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9.6. Сведения, которые содержатся в заявках участников, не должны допускать двусмысленных толкований.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9.8. Участник вправе подать только одну заявку на участие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ЗАЯВКА НА УЧАСТИЕ В КОМИССИОННОМ ОТБОРЕ ПОДРЯДНОЙ ОРГАНИЗАЦИИ</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r w:rsidRPr="006C77E4">
        <w:rPr>
          <w:rFonts w:eastAsia="Calibri"/>
          <w:b/>
          <w:lang w:eastAsia="ar-SA"/>
        </w:rPr>
        <w:t>на выполнение работ по лоту: «Капитальный ремонт</w:t>
      </w:r>
      <w:r w:rsidR="00BD685B">
        <w:rPr>
          <w:rFonts w:eastAsia="Calibri"/>
          <w:b/>
          <w:lang w:eastAsia="ar-SA"/>
        </w:rPr>
        <w:t xml:space="preserve"> инженерных систем и крыши</w:t>
      </w:r>
      <w:r w:rsidRPr="006C77E4">
        <w:rPr>
          <w:rFonts w:eastAsia="Calibri"/>
          <w:b/>
          <w:lang w:eastAsia="ar-SA"/>
        </w:rPr>
        <w:t xml:space="preserve"> многоквартирного дома, расположенного по адресу: Мурманская област</w:t>
      </w:r>
      <w:r w:rsidR="004C1243">
        <w:rPr>
          <w:rFonts w:eastAsia="Calibri"/>
          <w:b/>
          <w:lang w:eastAsia="ar-SA"/>
        </w:rPr>
        <w:t>ь, г.</w:t>
      </w:r>
      <w:r w:rsidR="007828B8">
        <w:rPr>
          <w:rFonts w:eastAsia="Calibri"/>
          <w:b/>
          <w:lang w:eastAsia="ar-SA"/>
        </w:rPr>
        <w:t xml:space="preserve"> Апатиты, ул. Ленина д. 6</w:t>
      </w:r>
      <w:r w:rsidRPr="006C77E4">
        <w:rPr>
          <w:rFonts w:eastAsia="Calibri"/>
          <w:b/>
          <w:lang w:eastAsia="ar-SA"/>
        </w:rPr>
        <w:t>».</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9.16. Конверт должен быть запечатан способом, исключающим возможность разрушения его целостности при вскрытии.</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6C77E4" w:rsidRPr="006C77E4" w:rsidRDefault="006C77E4" w:rsidP="006C77E4">
      <w:pPr>
        <w:autoSpaceDE w:val="0"/>
        <w:autoSpaceDN w:val="0"/>
        <w:adjustRightInd w:val="0"/>
        <w:spacing w:after="0" w:line="240" w:lineRule="auto"/>
        <w:jc w:val="both"/>
        <w:outlineLvl w:val="2"/>
        <w:rPr>
          <w:rFonts w:eastAsia="Calibri"/>
          <w:b/>
          <w:bCs/>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bCs/>
          <w:lang w:eastAsia="ar-SA"/>
        </w:rPr>
        <w:t>10. Место и дата проведения комиссионного отбора подрядной организации</w:t>
      </w: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p>
    <w:p w:rsidR="006C77E4" w:rsidRPr="006C77E4" w:rsidRDefault="006C77E4" w:rsidP="006C77E4">
      <w:pPr>
        <w:tabs>
          <w:tab w:val="left" w:pos="800"/>
        </w:tabs>
        <w:suppressAutoHyphens/>
        <w:autoSpaceDE w:val="0"/>
        <w:autoSpaceDN w:val="0"/>
        <w:adjustRightInd w:val="0"/>
        <w:spacing w:after="0" w:line="240" w:lineRule="auto"/>
        <w:jc w:val="both"/>
        <w:rPr>
          <w:rFonts w:eastAsia="Calibri"/>
          <w:lang w:eastAsia="ar-SA"/>
        </w:rPr>
      </w:pPr>
      <w:r w:rsidRPr="006C77E4">
        <w:rPr>
          <w:rFonts w:eastAsia="Calibri"/>
          <w:lang w:eastAsia="ar-SA"/>
        </w:rPr>
        <w:tab/>
        <w:t>10.1. Комиссионный отбор подрядной организации проводиться по адресу</w:t>
      </w:r>
      <w:r w:rsidR="00BD685B">
        <w:rPr>
          <w:rFonts w:eastAsia="Calibri"/>
          <w:lang w:eastAsia="ar-SA"/>
        </w:rPr>
        <w:t xml:space="preserve">: Мурманская область, г. Апатиты, пл. Ленина, д.1, </w:t>
      </w:r>
      <w:proofErr w:type="spellStart"/>
      <w:r w:rsidR="00BD685B">
        <w:rPr>
          <w:rFonts w:eastAsia="Calibri"/>
          <w:lang w:eastAsia="ar-SA"/>
        </w:rPr>
        <w:t>каб</w:t>
      </w:r>
      <w:proofErr w:type="spellEnd"/>
      <w:r w:rsidR="00BD685B">
        <w:rPr>
          <w:rFonts w:eastAsia="Calibri"/>
          <w:lang w:eastAsia="ar-SA"/>
        </w:rPr>
        <w:t xml:space="preserve">. 314 </w:t>
      </w:r>
      <w:r w:rsidRPr="006C77E4">
        <w:rPr>
          <w:rFonts w:eastAsia="Calibri"/>
          <w:lang w:eastAsia="ar-SA"/>
        </w:rPr>
        <w:t>(зда</w:t>
      </w:r>
      <w:r w:rsidR="00BD685B">
        <w:rPr>
          <w:rFonts w:eastAsia="Calibri"/>
          <w:lang w:eastAsia="ar-SA"/>
        </w:rPr>
        <w:t>ние администрации города Апатиты</w:t>
      </w:r>
      <w:r w:rsidRPr="006C77E4">
        <w:rPr>
          <w:rFonts w:eastAsia="Calibri"/>
          <w:lang w:eastAsia="ar-SA"/>
        </w:rPr>
        <w:t>).</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color w:val="000000"/>
          <w:lang w:eastAsia="ar-SA"/>
        </w:rPr>
      </w:pPr>
      <w:r w:rsidRPr="006C77E4">
        <w:tab/>
        <w:t>10.</w:t>
      </w:r>
      <w:r w:rsidRPr="006C77E4">
        <w:rPr>
          <w:rFonts w:eastAsia="Calibri"/>
          <w:color w:val="000000"/>
          <w:lang w:eastAsia="ar-SA"/>
        </w:rPr>
        <w:t>2. Дата пров</w:t>
      </w:r>
      <w:r w:rsidR="00BD685B">
        <w:rPr>
          <w:rFonts w:eastAsia="Calibri"/>
          <w:color w:val="000000"/>
          <w:lang w:eastAsia="ar-SA"/>
        </w:rPr>
        <w:t>едения комиссионного отбора – 08</w:t>
      </w:r>
      <w:r w:rsidRPr="006C77E4">
        <w:rPr>
          <w:rFonts w:eastAsia="Calibri"/>
          <w:color w:val="000000"/>
          <w:lang w:eastAsia="ar-SA"/>
        </w:rPr>
        <w:t>.06.2016 года</w:t>
      </w:r>
      <w:r w:rsidRPr="006C77E4">
        <w:rPr>
          <w:rFonts w:eastAsia="Calibri"/>
          <w:lang w:eastAsia="ar-SA"/>
        </w:rPr>
        <w:t xml:space="preserve"> в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p>
    <w:p w:rsidR="006C77E4" w:rsidRPr="006C77E4" w:rsidRDefault="006C77E4" w:rsidP="006C77E4">
      <w:pPr>
        <w:tabs>
          <w:tab w:val="left" w:pos="1598"/>
        </w:tabs>
        <w:suppressAutoHyphens/>
        <w:spacing w:after="0" w:line="240" w:lineRule="auto"/>
        <w:jc w:val="center"/>
        <w:rPr>
          <w:rFonts w:eastAsia="Calibri"/>
          <w:b/>
          <w:color w:val="000000"/>
          <w:lang w:eastAsia="ar-SA"/>
        </w:rPr>
      </w:pPr>
      <w:r w:rsidRPr="006C77E4">
        <w:rPr>
          <w:rFonts w:eastAsia="Calibri"/>
          <w:b/>
          <w:color w:val="000000"/>
          <w:lang w:eastAsia="ar-SA"/>
        </w:rPr>
        <w:t>11. Критерии оценки поданных заявок на участие в комиссионном отборе подрядной организации</w:t>
      </w:r>
    </w:p>
    <w:p w:rsidR="006C77E4" w:rsidRPr="006C77E4" w:rsidRDefault="006C77E4" w:rsidP="006C77E4">
      <w:pPr>
        <w:tabs>
          <w:tab w:val="left" w:pos="1598"/>
        </w:tabs>
        <w:suppressAutoHyphens/>
        <w:spacing w:after="0" w:line="240" w:lineRule="auto"/>
        <w:jc w:val="center"/>
        <w:rPr>
          <w:rFonts w:eastAsia="Calibri"/>
          <w:color w:val="FF0000"/>
          <w:lang w:eastAsia="ar-SA"/>
        </w:rPr>
      </w:pP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lastRenderedPageBreak/>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стоимость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сроки выполнения работ по капитальному ремонту;</w:t>
      </w: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C77E4">
        <w:rPr>
          <w:rFonts w:eastAsia="Times New Roman"/>
          <w:lang w:eastAsia="ru-RU"/>
        </w:rPr>
        <w:t>энерго</w:t>
      </w:r>
      <w:proofErr w:type="spellEnd"/>
      <w:r w:rsidRPr="006C77E4">
        <w:rPr>
          <w:rFonts w:eastAsia="Times New Roman"/>
          <w:lang w:eastAsia="ru-RU"/>
        </w:rPr>
        <w:t>-ресурсосберегающих технологий при выполнении работ по капитальному ремонту.</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11.3.  Общее максимальное количество баллов по трем критериям - 100.</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11.4. Оценка заявок на комиссионный отбор проводится Комиссией в следующей последовательности: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В таблицах № 1 и 2 присваиваемое участнику количество баллов указано против порядкового номера заявки.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1</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6C77E4" w:rsidRPr="006C77E4" w:rsidTr="003A5C80">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Максимальное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Результат ранжирования</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Присваиваемое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баллов</w:t>
            </w:r>
          </w:p>
        </w:tc>
      </w:tr>
      <w:tr w:rsidR="006C77E4" w:rsidRPr="006C77E4" w:rsidTr="003A5C80">
        <w:trPr>
          <w:trHeight w:val="400"/>
          <w:tblCellSpacing w:w="5" w:type="nil"/>
        </w:trPr>
        <w:tc>
          <w:tcPr>
            <w:tcW w:w="262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r>
      <w:tr w:rsidR="006C77E4" w:rsidRPr="006C77E4" w:rsidTr="003A5C80">
        <w:trPr>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2</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6C77E4" w:rsidRPr="006C77E4" w:rsidTr="003A5C80">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Присваиваемое количество баллов</w:t>
            </w:r>
          </w:p>
        </w:tc>
      </w:tr>
      <w:tr w:rsidR="006C77E4" w:rsidRPr="006C77E4" w:rsidTr="003A5C80">
        <w:trPr>
          <w:trHeight w:val="400"/>
          <w:tblCellSpacing w:w="5" w:type="nil"/>
        </w:trPr>
        <w:tc>
          <w:tcPr>
            <w:tcW w:w="195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3</w:t>
      </w:r>
    </w:p>
    <w:p w:rsidR="006C77E4" w:rsidRPr="006C77E4" w:rsidRDefault="006C77E4" w:rsidP="006C77E4">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6C77E4" w:rsidRPr="006C77E4" w:rsidTr="003A5C80">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присваиваемых баллов</w:t>
            </w:r>
          </w:p>
        </w:tc>
      </w:tr>
      <w:tr w:rsidR="006C77E4" w:rsidRPr="006C77E4" w:rsidTr="003A5C80">
        <w:trPr>
          <w:trHeight w:val="36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72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180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Квалификация</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90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 xml:space="preserve">Применение энергосберегающих </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r>
      <w:tr w:rsidR="006C77E4" w:rsidRPr="006C77E4" w:rsidTr="003A5C80">
        <w:trPr>
          <w:trHeight w:val="14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C77E4" w:rsidRPr="006C77E4" w:rsidRDefault="006C77E4" w:rsidP="006C77E4">
      <w:pPr>
        <w:tabs>
          <w:tab w:val="left" w:pos="1598"/>
        </w:tabs>
        <w:suppressAutoHyphens/>
        <w:spacing w:after="0" w:line="240" w:lineRule="auto"/>
        <w:jc w:val="both"/>
        <w:rPr>
          <w:rFonts w:eastAsia="Times New Roman"/>
          <w:i/>
          <w:lang w:eastAsia="ru-RU"/>
        </w:rPr>
      </w:pP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11.9. Заявка отклоняется комиссией в случае:</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участников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11.10. Комиссионный отбор объявляется несостоявшимся в следующих случаях:</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к объявленному сроку вскрытия конвертов не поступило ни одной заявки;</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всем участникам отказано в допуске к участию в комиссионном отборе по результатам рассмотрения заявок.</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При признании комиссионного отбора несостоявшимся, процедура комиссионного отбора проводится повторно.</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C77E4" w:rsidRPr="006C77E4" w:rsidRDefault="006C77E4" w:rsidP="006C77E4">
      <w:pPr>
        <w:tabs>
          <w:tab w:val="left" w:pos="1598"/>
        </w:tabs>
        <w:suppressAutoHyphens/>
        <w:spacing w:after="0" w:line="240" w:lineRule="auto"/>
        <w:jc w:val="center"/>
        <w:rPr>
          <w:rFonts w:eastAsia="Calibri"/>
          <w:b/>
          <w:bCs/>
          <w:lang w:eastAsia="ar-SA"/>
        </w:rPr>
      </w:pPr>
    </w:p>
    <w:p w:rsidR="006C77E4" w:rsidRPr="006C77E4" w:rsidRDefault="006C77E4" w:rsidP="006C77E4">
      <w:pPr>
        <w:tabs>
          <w:tab w:val="left" w:pos="1598"/>
        </w:tabs>
        <w:suppressAutoHyphens/>
        <w:spacing w:after="0" w:line="240" w:lineRule="auto"/>
        <w:jc w:val="center"/>
        <w:rPr>
          <w:rFonts w:eastAsia="Calibri"/>
          <w:b/>
          <w:bCs/>
          <w:lang w:eastAsia="ar-SA"/>
        </w:rPr>
      </w:pPr>
      <w:r w:rsidRPr="006C77E4">
        <w:rPr>
          <w:rFonts w:eastAsia="Calibri"/>
          <w:b/>
          <w:bCs/>
          <w:lang w:eastAsia="ar-SA"/>
        </w:rPr>
        <w:t>12. Дата заключения Договора</w:t>
      </w:r>
    </w:p>
    <w:p w:rsidR="006C77E4" w:rsidRPr="006C77E4" w:rsidRDefault="006C77E4" w:rsidP="006C77E4">
      <w:pPr>
        <w:tabs>
          <w:tab w:val="left" w:pos="1598"/>
        </w:tabs>
        <w:suppressAutoHyphens/>
        <w:spacing w:after="0" w:line="240" w:lineRule="auto"/>
        <w:jc w:val="center"/>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лоту: «Капитальный ремонт</w:t>
      </w:r>
      <w:r w:rsidR="00BD685B">
        <w:rPr>
          <w:rFonts w:eastAsia="Calibri"/>
          <w:lang w:eastAsia="ar-SA"/>
        </w:rPr>
        <w:t xml:space="preserve"> инженерных систем и крыши </w:t>
      </w:r>
      <w:r w:rsidR="00BD685B" w:rsidRPr="006C77E4">
        <w:rPr>
          <w:rFonts w:eastAsia="Calibri"/>
          <w:lang w:eastAsia="ar-SA"/>
        </w:rPr>
        <w:t>многоквартирного</w:t>
      </w:r>
      <w:r w:rsidRPr="006C77E4">
        <w:rPr>
          <w:rFonts w:eastAsia="Calibri"/>
          <w:lang w:eastAsia="ar-SA"/>
        </w:rPr>
        <w:t xml:space="preserve"> дома, расположенного по адресу Мурманская област</w:t>
      </w:r>
      <w:r w:rsidR="00BD685B">
        <w:rPr>
          <w:rFonts w:eastAsia="Calibri"/>
          <w:lang w:eastAsia="ar-SA"/>
        </w:rPr>
        <w:t>ь, г.</w:t>
      </w:r>
      <w:r w:rsidR="007828B8">
        <w:rPr>
          <w:rFonts w:eastAsia="Calibri"/>
          <w:lang w:eastAsia="ar-SA"/>
        </w:rPr>
        <w:t xml:space="preserve"> Апатиты, ул. Ленина, д.6</w:t>
      </w:r>
      <w:r w:rsidRPr="006C77E4">
        <w:rPr>
          <w:rFonts w:eastAsia="Calibri"/>
          <w:lang w:eastAsia="ar-SA"/>
        </w:rPr>
        <w:t>».</w:t>
      </w: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right"/>
        <w:rPr>
          <w:rFonts w:eastAsia="Calibri"/>
          <w:b/>
        </w:rPr>
      </w:pPr>
      <w:r w:rsidRPr="006C77E4">
        <w:rPr>
          <w:rFonts w:eastAsia="Calibri"/>
          <w:b/>
        </w:rPr>
        <w:t>Форма № 1</w:t>
      </w:r>
    </w:p>
    <w:p w:rsidR="006C77E4" w:rsidRPr="006C77E4" w:rsidRDefault="006C77E4" w:rsidP="006C77E4">
      <w:pPr>
        <w:suppressAutoHyphens/>
        <w:spacing w:after="0" w:line="240" w:lineRule="auto"/>
        <w:ind w:firstLine="851"/>
        <w:jc w:val="right"/>
        <w:rPr>
          <w:rFonts w:eastAsia="Calibri"/>
        </w:rPr>
      </w:pPr>
      <w:r w:rsidRPr="006C77E4">
        <w:rPr>
          <w:rFonts w:eastAsia="Calibri"/>
        </w:rPr>
        <w:t>к инструкции участникам</w:t>
      </w:r>
    </w:p>
    <w:p w:rsidR="006C77E4" w:rsidRPr="006C77E4" w:rsidRDefault="006C77E4" w:rsidP="006C77E4">
      <w:pPr>
        <w:suppressAutoHyphens/>
        <w:spacing w:after="0" w:line="240" w:lineRule="auto"/>
        <w:jc w:val="both"/>
        <w:rPr>
          <w:rFonts w:eastAsia="Calibri"/>
        </w:rPr>
      </w:pPr>
      <w:r w:rsidRPr="006C77E4">
        <w:rPr>
          <w:rFonts w:eastAsia="Calibri"/>
        </w:rPr>
        <w:t>На бланке организации</w:t>
      </w:r>
    </w:p>
    <w:p w:rsidR="006C77E4" w:rsidRPr="006C77E4" w:rsidRDefault="006C77E4" w:rsidP="006C77E4">
      <w:pPr>
        <w:suppressAutoHyphens/>
        <w:spacing w:after="0" w:line="240" w:lineRule="auto"/>
        <w:jc w:val="both"/>
        <w:rPr>
          <w:rFonts w:eastAsia="Calibri"/>
        </w:rPr>
      </w:pPr>
      <w:r w:rsidRPr="006C77E4">
        <w:rPr>
          <w:rFonts w:eastAsia="Calibri"/>
        </w:rPr>
        <w:t>Дата, исх. номер</w:t>
      </w:r>
    </w:p>
    <w:p w:rsidR="006C77E4" w:rsidRPr="006C77E4" w:rsidRDefault="006C77E4" w:rsidP="006C77E4">
      <w:pPr>
        <w:suppressAutoHyphens/>
        <w:spacing w:after="0" w:line="240" w:lineRule="auto"/>
        <w:ind w:firstLine="851"/>
        <w:jc w:val="right"/>
        <w:rPr>
          <w:rFonts w:eastAsia="Calibri"/>
        </w:rPr>
      </w:pPr>
    </w:p>
    <w:p w:rsidR="006C77E4" w:rsidRPr="006C77E4" w:rsidRDefault="006C77E4" w:rsidP="006C77E4">
      <w:pPr>
        <w:suppressAutoHyphens/>
        <w:spacing w:after="0" w:line="240" w:lineRule="auto"/>
        <w:ind w:firstLine="851"/>
        <w:jc w:val="right"/>
        <w:rPr>
          <w:rFonts w:eastAsia="Calibri"/>
        </w:rPr>
      </w:pPr>
      <w:r w:rsidRPr="006C77E4">
        <w:rPr>
          <w:rFonts w:eastAsia="Calibri"/>
        </w:rPr>
        <w:lastRenderedPageBreak/>
        <w:t>Заказчику:</w:t>
      </w:r>
    </w:p>
    <w:p w:rsidR="006C77E4" w:rsidRPr="006C77E4" w:rsidRDefault="006C77E4" w:rsidP="006C77E4">
      <w:pPr>
        <w:suppressAutoHyphens/>
        <w:spacing w:after="0" w:line="240" w:lineRule="auto"/>
        <w:ind w:firstLine="851"/>
        <w:jc w:val="right"/>
        <w:rPr>
          <w:rFonts w:eastAsia="Calibri"/>
        </w:rPr>
      </w:pPr>
      <w:r w:rsidRPr="006C77E4">
        <w:rPr>
          <w:rFonts w:eastAsia="Calibri"/>
        </w:rPr>
        <w:t>Некоммерческая организация</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 «Фонд капитального ремонта </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общего имущества в многоквартирных </w:t>
      </w:r>
    </w:p>
    <w:p w:rsidR="006C77E4" w:rsidRPr="006C77E4" w:rsidRDefault="006C77E4" w:rsidP="006C77E4">
      <w:pPr>
        <w:suppressAutoHyphens/>
        <w:spacing w:after="0" w:line="240" w:lineRule="auto"/>
        <w:ind w:firstLine="851"/>
        <w:jc w:val="right"/>
        <w:rPr>
          <w:rFonts w:eastAsia="Calibri"/>
        </w:rPr>
      </w:pPr>
      <w:r w:rsidRPr="006C77E4">
        <w:rPr>
          <w:rFonts w:eastAsia="Calibri"/>
        </w:rPr>
        <w:tab/>
      </w:r>
      <w:r w:rsidRPr="006C77E4">
        <w:rPr>
          <w:rFonts w:eastAsia="Calibri"/>
        </w:rPr>
        <w:tab/>
      </w:r>
      <w:r w:rsidRPr="006C77E4">
        <w:rPr>
          <w:rFonts w:eastAsia="Calibri"/>
        </w:rPr>
        <w:tab/>
      </w:r>
      <w:r w:rsidRPr="006C77E4">
        <w:rPr>
          <w:rFonts w:eastAsia="Calibri"/>
        </w:rPr>
        <w:tab/>
        <w:t xml:space="preserve">     домах в Мурманской области»</w:t>
      </w:r>
    </w:p>
    <w:p w:rsidR="006C77E4" w:rsidRPr="006C77E4" w:rsidRDefault="006C77E4" w:rsidP="006C77E4">
      <w:pPr>
        <w:spacing w:after="0" w:line="240" w:lineRule="auto"/>
        <w:ind w:firstLine="709"/>
        <w:jc w:val="center"/>
        <w:rPr>
          <w:rFonts w:eastAsia="Times New Roman"/>
          <w:b/>
          <w:color w:val="000000"/>
          <w:lang w:eastAsia="ru-RU"/>
        </w:rPr>
      </w:pP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ЗАЯВКА</w:t>
      </w: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НА УЧАСТИЕ В КОМИССИОННОМ ОТБОРЕ ПОДРЯДНОЙ ОРГАНИЗАЦИИ</w:t>
      </w:r>
    </w:p>
    <w:p w:rsidR="006C77E4" w:rsidRPr="003A5C80" w:rsidRDefault="006C77E4" w:rsidP="003A5C80">
      <w:pPr>
        <w:suppressAutoHyphens/>
        <w:spacing w:after="0" w:line="240" w:lineRule="auto"/>
        <w:ind w:firstLine="708"/>
        <w:jc w:val="both"/>
        <w:rPr>
          <w:rFonts w:eastAsia="Calibri"/>
          <w:lang w:eastAsia="ar-SA"/>
        </w:rPr>
      </w:pPr>
      <w:r w:rsidRPr="006C77E4">
        <w:rPr>
          <w:rFonts w:eastAsia="Times New Roman"/>
          <w:b/>
          <w:color w:val="000000"/>
          <w:lang w:eastAsia="ru-RU"/>
        </w:rPr>
        <w:t>на выполнение работ по лоту: «Капитальный ремонт</w:t>
      </w:r>
      <w:r w:rsidR="004A7F3C">
        <w:rPr>
          <w:rFonts w:eastAsia="Times New Roman"/>
          <w:b/>
          <w:color w:val="000000"/>
          <w:lang w:eastAsia="ru-RU"/>
        </w:rPr>
        <w:t xml:space="preserve"> инженерных систем и крыши</w:t>
      </w:r>
      <w:r w:rsidRPr="006C77E4">
        <w:rPr>
          <w:rFonts w:eastAsia="Times New Roman"/>
          <w:b/>
          <w:color w:val="000000"/>
          <w:lang w:eastAsia="ru-RU"/>
        </w:rPr>
        <w:t xml:space="preserve"> многоквартирного дома, расположенного по адресу: Мурманская област</w:t>
      </w:r>
      <w:r w:rsidR="004A7F3C">
        <w:rPr>
          <w:rFonts w:eastAsia="Times New Roman"/>
          <w:b/>
          <w:color w:val="000000"/>
          <w:lang w:eastAsia="ru-RU"/>
        </w:rPr>
        <w:t>ь, г. Апатиты</w:t>
      </w:r>
      <w:r w:rsidR="00821683">
        <w:rPr>
          <w:rFonts w:eastAsia="Times New Roman"/>
          <w:b/>
          <w:color w:val="000000"/>
          <w:lang w:eastAsia="ru-RU"/>
        </w:rPr>
        <w:t xml:space="preserve">, ул. </w:t>
      </w:r>
      <w:r w:rsidR="007828B8">
        <w:rPr>
          <w:rFonts w:eastAsia="Calibri"/>
          <w:b/>
          <w:lang w:eastAsia="ar-SA"/>
        </w:rPr>
        <w:t>Ленина д. 6</w:t>
      </w:r>
      <w:r w:rsidR="003A5C80" w:rsidRPr="006C77E4">
        <w:rPr>
          <w:rFonts w:eastAsia="Times New Roman"/>
          <w:b/>
          <w:color w:val="000000"/>
          <w:lang w:eastAsia="ru-RU"/>
        </w:rPr>
        <w:t>»</w:t>
      </w:r>
    </w:p>
    <w:p w:rsidR="006C77E4" w:rsidRPr="006C77E4" w:rsidRDefault="006C77E4" w:rsidP="006C77E4">
      <w:pPr>
        <w:suppressAutoHyphens/>
        <w:spacing w:after="0" w:line="240" w:lineRule="auto"/>
        <w:jc w:val="both"/>
        <w:rPr>
          <w:rFonts w:eastAsia="Times New Roman"/>
          <w:b/>
          <w:color w:val="000000"/>
          <w:lang w:eastAsia="ru-RU"/>
        </w:rPr>
      </w:pP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77E4">
          <w:rPr>
            <w:rFonts w:eastAsia="Calibri"/>
            <w:lang w:eastAsia="ar-SA"/>
          </w:rPr>
          <w:t>перечню</w:t>
        </w:r>
      </w:hyperlink>
      <w:r w:rsidRPr="006C77E4">
        <w:rPr>
          <w:rFonts w:eastAsia="Calibri"/>
          <w:lang w:eastAsia="ar-SA"/>
        </w:rPr>
        <w:t xml:space="preserve">, утвержденному приказом </w:t>
      </w:r>
      <w:proofErr w:type="spellStart"/>
      <w:r w:rsidRPr="006C77E4">
        <w:rPr>
          <w:rFonts w:eastAsia="Calibri"/>
          <w:lang w:eastAsia="ar-SA"/>
        </w:rPr>
        <w:t>Минрегиона</w:t>
      </w:r>
      <w:proofErr w:type="spellEnd"/>
      <w:r w:rsidRPr="006C77E4">
        <w:rPr>
          <w:rFonts w:eastAsia="Calibri"/>
          <w:lang w:eastAsia="ar-SA"/>
        </w:rPr>
        <w:t xml:space="preserve"> России от 30 декабря 2009 года N 624.</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4. Место регистрации участника ________________________________.</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6. Подтверждаем соответствие требованиям: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77E4">
          <w:rPr>
            <w:rFonts w:eastAsia="Calibri"/>
            <w:lang w:eastAsia="ar-SA"/>
          </w:rPr>
          <w:t>Кодексом</w:t>
        </w:r>
      </w:hyperlink>
      <w:r w:rsidRPr="006C77E4">
        <w:rPr>
          <w:rFonts w:eastAsia="Calibri"/>
          <w:lang w:eastAsia="ar-SA"/>
        </w:rPr>
        <w:t xml:space="preserve"> Российской Федерации об административных правонарушениях;</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не находится в процессе ликвидации или в процедуре банкротства;</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77E4">
          <w:rPr>
            <w:rFonts w:eastAsia="Calibri"/>
            <w:lang w:eastAsia="ar-SA"/>
          </w:rPr>
          <w:t>Законом</w:t>
        </w:r>
      </w:hyperlink>
      <w:r w:rsidRPr="006C77E4">
        <w:rPr>
          <w:rFonts w:eastAsia="Calibri"/>
          <w:lang w:eastAsia="ar-SA"/>
        </w:rPr>
        <w:t xml:space="preserve"> от 05.04.2013 N 44-ФЗ реестре недобросовестных поставщиков.</w:t>
      </w:r>
    </w:p>
    <w:p w:rsidR="006C77E4" w:rsidRPr="006C77E4" w:rsidRDefault="006C77E4" w:rsidP="006C77E4">
      <w:pPr>
        <w:suppressAutoHyphens/>
        <w:spacing w:after="0" w:line="240" w:lineRule="auto"/>
        <w:jc w:val="both"/>
        <w:rPr>
          <w:rFonts w:eastAsia="Calibri"/>
        </w:rPr>
      </w:pPr>
      <w:r w:rsidRPr="006C77E4">
        <w:rPr>
          <w:rFonts w:eastAsia="Calibri"/>
          <w:lang w:eastAsia="ar-SA"/>
        </w:rPr>
        <w:t>7. Предлагаем следующие условия выполнения договора подряда:</w:t>
      </w:r>
    </w:p>
    <w:p w:rsidR="006C77E4" w:rsidRPr="006C77E4" w:rsidRDefault="006C77E4" w:rsidP="006C77E4">
      <w:pPr>
        <w:tabs>
          <w:tab w:val="left" w:pos="851"/>
        </w:tabs>
        <w:suppressAutoHyphens/>
        <w:spacing w:after="0" w:line="240" w:lineRule="auto"/>
        <w:jc w:val="both"/>
        <w:rPr>
          <w:rFonts w:eastAsia="Calibri"/>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6C77E4" w:rsidRPr="006C77E4" w:rsidTr="003A5C80">
        <w:trPr>
          <w:cantSplit/>
          <w:trHeight w:val="866"/>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lastRenderedPageBreak/>
              <w:t>№№ п/п</w:t>
            </w:r>
          </w:p>
        </w:tc>
        <w:tc>
          <w:tcPr>
            <w:tcW w:w="5387"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Наименование</w:t>
            </w:r>
          </w:p>
        </w:tc>
        <w:tc>
          <w:tcPr>
            <w:tcW w:w="1843"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Значение (все значения указываются цифрами)</w:t>
            </w:r>
          </w:p>
        </w:tc>
      </w:tr>
      <w:tr w:rsidR="006C77E4" w:rsidRPr="006C77E4" w:rsidTr="003A5C80">
        <w:trPr>
          <w:tblHeader/>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184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cantSplit/>
          <w:trHeight w:val="873"/>
        </w:trPr>
        <w:tc>
          <w:tcPr>
            <w:tcW w:w="813" w:type="dxa"/>
            <w:tcBorders>
              <w:bottom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Borders>
              <w:bottom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Рубли</w:t>
            </w:r>
          </w:p>
        </w:tc>
        <w:tc>
          <w:tcPr>
            <w:tcW w:w="1984" w:type="dxa"/>
            <w:tcBorders>
              <w:bottom w:val="single" w:sz="4" w:space="0" w:color="auto"/>
            </w:tcBorders>
          </w:tcPr>
          <w:p w:rsidR="006C77E4" w:rsidRPr="006C77E4" w:rsidRDefault="006C77E4" w:rsidP="006C77E4">
            <w:pPr>
              <w:spacing w:after="0" w:line="240" w:lineRule="auto"/>
              <w:rPr>
                <w:rFonts w:eastAsia="Times New Roman"/>
                <w:sz w:val="24"/>
                <w:szCs w:val="24"/>
                <w:lang w:eastAsia="ru-RU"/>
              </w:rPr>
            </w:pPr>
          </w:p>
        </w:tc>
      </w:tr>
      <w:tr w:rsidR="006C77E4" w:rsidRPr="006C77E4" w:rsidTr="003A5C80">
        <w:trPr>
          <w:cantSplit/>
          <w:trHeight w:val="963"/>
        </w:trPr>
        <w:tc>
          <w:tcPr>
            <w:tcW w:w="813"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rPr>
                <w:rFonts w:eastAsia="Times New Roman"/>
                <w:sz w:val="24"/>
                <w:szCs w:val="24"/>
                <w:lang w:eastAsia="ru-RU"/>
              </w:rPr>
            </w:pPr>
          </w:p>
        </w:tc>
      </w:tr>
    </w:tbl>
    <w:p w:rsidR="006C77E4" w:rsidRPr="006C77E4" w:rsidRDefault="006C77E4" w:rsidP="006C77E4">
      <w:pPr>
        <w:autoSpaceDE w:val="0"/>
        <w:autoSpaceDN w:val="0"/>
        <w:adjustRightInd w:val="0"/>
        <w:spacing w:after="0" w:line="240" w:lineRule="auto"/>
        <w:contextualSpacing/>
        <w:jc w:val="both"/>
        <w:rPr>
          <w:rFonts w:eastAsia="Times New Roman"/>
          <w:lang w:eastAsia="ru-RU"/>
        </w:rPr>
      </w:pPr>
    </w:p>
    <w:p w:rsidR="006C77E4" w:rsidRPr="006C77E4" w:rsidRDefault="006C77E4" w:rsidP="006C77E4">
      <w:pPr>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6C77E4" w:rsidRPr="006C77E4" w:rsidTr="003A5C80">
        <w:trPr>
          <w:trHeight w:val="587"/>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529" w:type="dxa"/>
          </w:tcPr>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p>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r w:rsidRPr="006C77E4">
              <w:rPr>
                <w:rFonts w:eastAsia="Times New Roman"/>
                <w:sz w:val="24"/>
                <w:szCs w:val="24"/>
                <w:lang w:eastAsia="ru-RU"/>
              </w:rPr>
              <w:t>Наименования</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213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Значения</w:t>
            </w:r>
          </w:p>
        </w:tc>
      </w:tr>
      <w:tr w:rsidR="006C77E4" w:rsidRPr="006C77E4" w:rsidTr="003A5C80">
        <w:trPr>
          <w:trHeight w:val="1265"/>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529" w:type="dxa"/>
          </w:tcPr>
          <w:p w:rsidR="006C77E4" w:rsidRPr="006C77E4" w:rsidRDefault="006C77E4" w:rsidP="006C77E4">
            <w:pPr>
              <w:widowControl w:val="0"/>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шт.</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409"/>
        </w:trPr>
        <w:tc>
          <w:tcPr>
            <w:tcW w:w="709" w:type="dxa"/>
            <w:vMerge w:val="restart"/>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529" w:type="dxa"/>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человек</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val="restart"/>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Del="007018CA"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 xml:space="preserve">- с опытом работы более 5 лет </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5529" w:type="dxa"/>
          </w:tcPr>
          <w:p w:rsidR="006C77E4" w:rsidRPr="006C77E4" w:rsidRDefault="006C77E4" w:rsidP="006C77E4">
            <w:pPr>
              <w:autoSpaceDE w:val="0"/>
              <w:autoSpaceDN w:val="0"/>
              <w:adjustRightInd w:val="0"/>
              <w:spacing w:after="0" w:line="240" w:lineRule="auto"/>
              <w:jc w:val="both"/>
              <w:rPr>
                <w:rFonts w:eastAsia="Times New Roman"/>
                <w:sz w:val="24"/>
                <w:szCs w:val="24"/>
                <w:lang w:eastAsia="ru-RU"/>
              </w:rPr>
            </w:pPr>
            <w:r w:rsidRPr="006C77E4">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виды</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5529" w:type="dxa"/>
          </w:tcPr>
          <w:p w:rsidR="006C77E4" w:rsidRPr="006C77E4" w:rsidRDefault="006C77E4" w:rsidP="006C77E4">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6C77E4">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количество</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bl>
    <w:p w:rsidR="006C77E4" w:rsidRPr="006C77E4" w:rsidRDefault="006C77E4" w:rsidP="006C77E4">
      <w:pPr>
        <w:spacing w:after="0" w:line="240" w:lineRule="auto"/>
        <w:jc w:val="center"/>
        <w:rPr>
          <w:rFonts w:eastAsia="Times New Roman"/>
          <w:color w:val="000000"/>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9. Нами были представлены в составе заявки на участие в комиссионном отборе __________________________________________________________________</w:t>
      </w:r>
    </w:p>
    <w:p w:rsidR="006C77E4" w:rsidRPr="006C77E4" w:rsidRDefault="006C77E4" w:rsidP="006C77E4">
      <w:pPr>
        <w:spacing w:after="0" w:line="240" w:lineRule="auto"/>
        <w:jc w:val="both"/>
        <w:rPr>
          <w:rFonts w:eastAsia="Times New Roman"/>
          <w:color w:val="000000"/>
          <w:sz w:val="24"/>
          <w:szCs w:val="24"/>
          <w:lang w:eastAsia="ru-RU"/>
        </w:rPr>
      </w:pPr>
      <w:r w:rsidRPr="006C77E4">
        <w:rPr>
          <w:rFonts w:eastAsia="Times New Roman"/>
          <w:color w:val="000000"/>
          <w:sz w:val="24"/>
          <w:szCs w:val="24"/>
          <w:lang w:eastAsia="ru-RU"/>
        </w:rPr>
        <w:t xml:space="preserve">               (указать наименование работ, объект и адрес)</w:t>
      </w:r>
    </w:p>
    <w:p w:rsidR="006C77E4" w:rsidRPr="006C77E4" w:rsidRDefault="006C77E4" w:rsidP="006C77E4">
      <w:pPr>
        <w:spacing w:after="0" w:line="240" w:lineRule="auto"/>
        <w:jc w:val="both"/>
        <w:rPr>
          <w:rFonts w:eastAsia="Times New Roman"/>
          <w:color w:val="000000"/>
          <w:sz w:val="24"/>
          <w:szCs w:val="24"/>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документы, предусмотренные документацией о комиссионном отборе:</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1.</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2.</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3.</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 xml:space="preserve">    и т.д.</w:t>
      </w:r>
    </w:p>
    <w:p w:rsidR="006C77E4" w:rsidRPr="006C77E4" w:rsidRDefault="006C77E4" w:rsidP="006C77E4">
      <w:pPr>
        <w:spacing w:after="0" w:line="240" w:lineRule="auto"/>
        <w:jc w:val="both"/>
        <w:rPr>
          <w:rFonts w:eastAsia="Times New Roman"/>
          <w:color w:val="000000"/>
          <w:lang w:eastAsia="ru-RU"/>
        </w:rPr>
      </w:pPr>
    </w:p>
    <w:p w:rsidR="006C77E4" w:rsidRPr="006C77E4" w:rsidRDefault="006C77E4" w:rsidP="006C77E4">
      <w:pPr>
        <w:suppressAutoHyphens/>
        <w:spacing w:after="0" w:line="240" w:lineRule="auto"/>
        <w:jc w:val="both"/>
        <w:rPr>
          <w:rFonts w:eastAsia="Calibri"/>
          <w:b/>
        </w:rPr>
      </w:pPr>
      <w:r w:rsidRPr="006C77E4">
        <w:rPr>
          <w:rFonts w:eastAsia="Calibri"/>
          <w:b/>
        </w:rPr>
        <w:t>Руководитель организации _____________________ (Ф.И.О.)</w:t>
      </w:r>
    </w:p>
    <w:p w:rsidR="006C77E4" w:rsidRPr="006C77E4" w:rsidRDefault="006C77E4" w:rsidP="006C77E4">
      <w:pPr>
        <w:suppressAutoHyphens/>
        <w:spacing w:after="0" w:line="240" w:lineRule="auto"/>
        <w:jc w:val="both"/>
        <w:rPr>
          <w:rFonts w:eastAsia="Calibri"/>
          <w:i/>
          <w:sz w:val="24"/>
          <w:szCs w:val="24"/>
        </w:rPr>
      </w:pPr>
      <w:r w:rsidRPr="006C77E4">
        <w:rPr>
          <w:rFonts w:eastAsia="Calibri"/>
          <w:i/>
          <w:sz w:val="24"/>
          <w:szCs w:val="24"/>
        </w:rPr>
        <w:t xml:space="preserve">                                                                           (подпись)</w:t>
      </w:r>
    </w:p>
    <w:p w:rsidR="006C77E4" w:rsidRPr="006C77E4" w:rsidRDefault="006C77E4" w:rsidP="006C77E4">
      <w:pPr>
        <w:suppressAutoHyphens/>
        <w:spacing w:after="0" w:line="240" w:lineRule="auto"/>
        <w:jc w:val="both"/>
        <w:rPr>
          <w:rFonts w:eastAsia="Calibri"/>
          <w:i/>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i/>
          <w:sz w:val="24"/>
          <w:szCs w:val="24"/>
        </w:rPr>
        <w:t xml:space="preserve">      М.П.</w:t>
      </w:r>
      <w:r w:rsidRPr="006C77E4">
        <w:rPr>
          <w:rFonts w:eastAsia="Calibri"/>
          <w:sz w:val="24"/>
          <w:szCs w:val="24"/>
        </w:rPr>
        <w:tab/>
      </w: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2</w:t>
      </w:r>
    </w:p>
    <w:p w:rsidR="006C77E4" w:rsidRPr="006C77E4" w:rsidRDefault="006C77E4" w:rsidP="006C77E4">
      <w:pPr>
        <w:suppressAutoHyphens/>
        <w:spacing w:after="0" w:line="240" w:lineRule="auto"/>
        <w:jc w:val="right"/>
        <w:rPr>
          <w:rFonts w:eastAsia="Calibri"/>
          <w:b/>
          <w:lang w:eastAsia="ar-SA"/>
        </w:rPr>
      </w:pP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к инструкции участникам</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ОПИСЬ ДОКУМЕНТОВ,</w:t>
      </w:r>
    </w:p>
    <w:p w:rsidR="006C77E4" w:rsidRPr="006C77E4" w:rsidRDefault="006C77E4" w:rsidP="006C77E4">
      <w:pPr>
        <w:suppressAutoHyphens/>
        <w:spacing w:after="0" w:line="240" w:lineRule="auto"/>
        <w:jc w:val="both"/>
        <w:rPr>
          <w:rFonts w:eastAsia="Calibri"/>
          <w:b/>
          <w:lang w:eastAsia="ar-SA"/>
        </w:rPr>
      </w:pPr>
      <w:r w:rsidRPr="006C77E4">
        <w:rPr>
          <w:rFonts w:eastAsia="Calibri"/>
          <w:lang w:eastAsia="ar-SA"/>
        </w:rPr>
        <w:t xml:space="preserve">Представляемых для участия в комиссионном отборе подрядной организации на выполнение работ по лоту: </w:t>
      </w:r>
      <w:r w:rsidRPr="006C77E4">
        <w:rPr>
          <w:rFonts w:eastAsia="Calibri"/>
          <w:b/>
          <w:lang w:eastAsia="ar-SA"/>
        </w:rPr>
        <w:t>«Капитальный ремонт</w:t>
      </w:r>
      <w:r w:rsidR="003A5C80">
        <w:rPr>
          <w:rFonts w:eastAsia="Calibri"/>
          <w:b/>
          <w:lang w:eastAsia="ar-SA"/>
        </w:rPr>
        <w:t xml:space="preserve"> инженер</w:t>
      </w:r>
      <w:r w:rsidR="004A7F3C">
        <w:rPr>
          <w:rFonts w:eastAsia="Calibri"/>
          <w:b/>
          <w:lang w:eastAsia="ar-SA"/>
        </w:rPr>
        <w:t>ных систем и крыши</w:t>
      </w:r>
      <w:r w:rsidRPr="006C77E4">
        <w:rPr>
          <w:rFonts w:eastAsia="Calibri"/>
          <w:b/>
          <w:lang w:eastAsia="ar-SA"/>
        </w:rPr>
        <w:t xml:space="preserve"> многоквартирного дома, расположенного по адресу: Мурманская облас</w:t>
      </w:r>
      <w:r w:rsidR="00821683">
        <w:rPr>
          <w:rFonts w:eastAsia="Calibri"/>
          <w:b/>
          <w:lang w:eastAsia="ar-SA"/>
        </w:rPr>
        <w:t>т</w:t>
      </w:r>
      <w:r w:rsidR="004A7F3C">
        <w:rPr>
          <w:rFonts w:eastAsia="Calibri"/>
          <w:b/>
          <w:lang w:eastAsia="ar-SA"/>
        </w:rPr>
        <w:t>ь, г.</w:t>
      </w:r>
      <w:r w:rsidR="00523776">
        <w:rPr>
          <w:rFonts w:eastAsia="Calibri"/>
          <w:b/>
          <w:lang w:eastAsia="ar-SA"/>
        </w:rPr>
        <w:t xml:space="preserve"> Апатиты, ул. Ленина д. 6</w:t>
      </w:r>
      <w:r w:rsidRPr="006C77E4">
        <w:rPr>
          <w:rFonts w:eastAsia="Calibri"/>
          <w:b/>
          <w:lang w:eastAsia="ar-SA"/>
        </w:rPr>
        <w:t>».</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Настоящим__________________________________________________</w:t>
      </w:r>
    </w:p>
    <w:p w:rsidR="006C77E4" w:rsidRPr="006C77E4" w:rsidRDefault="006C77E4" w:rsidP="006C77E4">
      <w:pPr>
        <w:suppressAutoHyphens/>
        <w:spacing w:after="0" w:line="240" w:lineRule="auto"/>
        <w:jc w:val="both"/>
        <w:rPr>
          <w:rFonts w:eastAsia="Calibri"/>
          <w:i/>
          <w:sz w:val="24"/>
          <w:szCs w:val="24"/>
          <w:lang w:eastAsia="ar-SA"/>
        </w:rPr>
      </w:pPr>
      <w:r w:rsidRPr="006C77E4">
        <w:rPr>
          <w:rFonts w:eastAsia="Calibri"/>
          <w:i/>
          <w:sz w:val="24"/>
          <w:szCs w:val="24"/>
          <w:lang w:eastAsia="ar-SA"/>
        </w:rPr>
        <w:t xml:space="preserve">                                         (наименование участника конкурса) </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подтверждает, что для участия в комиссионном отборе подрядной организации на выполнение работ по лоту: Капитальный ремонт</w:t>
      </w:r>
      <w:r w:rsidR="004A7F3C">
        <w:rPr>
          <w:rFonts w:eastAsia="Calibri"/>
          <w:lang w:eastAsia="ar-SA"/>
        </w:rPr>
        <w:t xml:space="preserve"> инженерных систем и крыши </w:t>
      </w:r>
      <w:r w:rsidR="004A7F3C" w:rsidRPr="006C77E4">
        <w:rPr>
          <w:rFonts w:eastAsia="Calibri"/>
          <w:lang w:eastAsia="ar-SA"/>
        </w:rPr>
        <w:t>многоквартирного</w:t>
      </w:r>
      <w:r w:rsidRPr="006C77E4">
        <w:rPr>
          <w:rFonts w:eastAsia="Calibri"/>
          <w:lang w:eastAsia="ar-SA"/>
        </w:rPr>
        <w:t xml:space="preserve"> дома, расположенного по адресу Мурманская област</w:t>
      </w:r>
      <w:r w:rsidR="00821683">
        <w:rPr>
          <w:rFonts w:eastAsia="Calibri"/>
          <w:lang w:eastAsia="ar-SA"/>
        </w:rPr>
        <w:t>ь</w:t>
      </w:r>
      <w:r w:rsidR="004A7F3C">
        <w:rPr>
          <w:rFonts w:eastAsia="Calibri"/>
          <w:lang w:eastAsia="ar-SA"/>
        </w:rPr>
        <w:t xml:space="preserve">, </w:t>
      </w:r>
      <w:r w:rsidR="00523776">
        <w:rPr>
          <w:rFonts w:eastAsia="Calibri"/>
          <w:lang w:eastAsia="ar-SA"/>
        </w:rPr>
        <w:t>г. Апатиты, ул. Ленина</w:t>
      </w:r>
      <w:r w:rsidR="003A5C80">
        <w:rPr>
          <w:rFonts w:eastAsia="Calibri"/>
          <w:lang w:eastAsia="ar-SA"/>
        </w:rPr>
        <w:t xml:space="preserve"> д.</w:t>
      </w:r>
      <w:r w:rsidR="00523776">
        <w:rPr>
          <w:rFonts w:eastAsia="Calibri"/>
          <w:lang w:eastAsia="ar-SA"/>
        </w:rPr>
        <w:t xml:space="preserve"> 6</w:t>
      </w:r>
      <w:r w:rsidRPr="006C77E4">
        <w:rPr>
          <w:rFonts w:eastAsia="Calibri"/>
          <w:lang w:eastAsia="ar-SA"/>
        </w:rPr>
        <w:t>».</w:t>
      </w:r>
    </w:p>
    <w:tbl>
      <w:tblPr>
        <w:tblW w:w="9786" w:type="dxa"/>
        <w:tblInd w:w="108" w:type="dxa"/>
        <w:tblLayout w:type="fixed"/>
        <w:tblLook w:val="0000" w:firstRow="0" w:lastRow="0" w:firstColumn="0" w:lastColumn="0" w:noHBand="0" w:noVBand="0"/>
      </w:tblPr>
      <w:tblGrid>
        <w:gridCol w:w="709"/>
        <w:gridCol w:w="8075"/>
        <w:gridCol w:w="1002"/>
      </w:tblGrid>
      <w:tr w:rsidR="006C77E4" w:rsidRPr="006C77E4" w:rsidTr="003A5C80">
        <w:trPr>
          <w:tblHeader/>
        </w:trPr>
        <w:tc>
          <w:tcPr>
            <w:tcW w:w="709"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листа</w:t>
            </w: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4.</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6C77E4">
              <w:rPr>
                <w:rFonts w:eastAsia="Calibri"/>
                <w:i/>
                <w:lang w:eastAsia="ar-SA"/>
              </w:rPr>
              <w:t>или заверенная копия такой выписки</w:t>
            </w:r>
            <w:r w:rsidRPr="006C77E4">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lastRenderedPageBreak/>
              <w:t>7.</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C77E4" w:rsidRPr="006C77E4" w:rsidRDefault="006C77E4" w:rsidP="006C77E4">
            <w:pPr>
              <w:suppressAutoHyphens/>
              <w:spacing w:after="0" w:line="240" w:lineRule="auto"/>
              <w:jc w:val="both"/>
              <w:rPr>
                <w:rFonts w:eastAsia="Calibri"/>
                <w:lang w:eastAsia="ar-SA"/>
              </w:rPr>
            </w:pPr>
            <w:r w:rsidRPr="006C77E4">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6C77E4">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b/>
                <w:lang w:eastAsia="ar-SA"/>
              </w:rPr>
            </w:pPr>
            <w:r w:rsidRPr="006C77E4">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8784" w:type="dxa"/>
            <w:gridSpan w:val="2"/>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xml:space="preserve">          Руководитель организации _____________________ (Ф.И.О.)</w:t>
      </w:r>
    </w:p>
    <w:p w:rsidR="006C77E4" w:rsidRPr="006C77E4" w:rsidRDefault="006C77E4" w:rsidP="006C77E4">
      <w:pPr>
        <w:suppressAutoHyphens/>
        <w:spacing w:after="0" w:line="240" w:lineRule="auto"/>
        <w:rPr>
          <w:rFonts w:eastAsia="Calibri"/>
          <w:i/>
          <w:sz w:val="24"/>
          <w:szCs w:val="24"/>
          <w:lang w:eastAsia="ar-SA"/>
        </w:rPr>
      </w:pPr>
      <w:r w:rsidRPr="006C77E4">
        <w:rPr>
          <w:rFonts w:eastAsia="Calibri"/>
          <w:i/>
          <w:sz w:val="24"/>
          <w:szCs w:val="24"/>
          <w:lang w:eastAsia="ar-SA"/>
        </w:rPr>
        <w:t xml:space="preserve">                                                                                      (подпись)</w:t>
      </w:r>
    </w:p>
    <w:p w:rsidR="006C77E4" w:rsidRPr="006C77E4" w:rsidRDefault="006C77E4" w:rsidP="006C77E4">
      <w:pPr>
        <w:suppressAutoHyphens/>
        <w:spacing w:after="0" w:line="240" w:lineRule="auto"/>
        <w:rPr>
          <w:rFonts w:eastAsia="Calibri"/>
          <w:i/>
          <w:lang w:eastAsia="ar-SA"/>
        </w:rPr>
      </w:pPr>
    </w:p>
    <w:p w:rsidR="006C77E4" w:rsidRPr="006C77E4" w:rsidRDefault="006C77E4" w:rsidP="006C77E4">
      <w:pPr>
        <w:suppressAutoHyphens/>
        <w:spacing w:after="0" w:line="240" w:lineRule="auto"/>
        <w:jc w:val="both"/>
        <w:rPr>
          <w:sz w:val="24"/>
          <w:szCs w:val="24"/>
        </w:rPr>
      </w:pPr>
      <w:r w:rsidRPr="006C77E4">
        <w:rPr>
          <w:i/>
          <w:sz w:val="24"/>
          <w:szCs w:val="24"/>
        </w:rPr>
        <w:t>М.П.</w:t>
      </w:r>
      <w:r w:rsidRPr="006C77E4">
        <w:rPr>
          <w:sz w:val="24"/>
          <w:szCs w:val="24"/>
        </w:rPr>
        <w:tab/>
      </w:r>
      <w:r w:rsidRPr="006C77E4">
        <w:rPr>
          <w:sz w:val="24"/>
          <w:szCs w:val="24"/>
        </w:rPr>
        <w:tab/>
      </w:r>
      <w:r w:rsidRPr="006C77E4">
        <w:rPr>
          <w:sz w:val="24"/>
          <w:szCs w:val="24"/>
        </w:rPr>
        <w:tab/>
      </w:r>
      <w:r w:rsidRPr="006C77E4">
        <w:rPr>
          <w:sz w:val="24"/>
          <w:szCs w:val="24"/>
        </w:rPr>
        <w:tab/>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3</w:t>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6C77E4" w:rsidRPr="006C77E4" w:rsidTr="003A5C80">
        <w:trPr>
          <w:cantSplit/>
          <w:tblHeader/>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п/п</w:t>
            </w:r>
          </w:p>
        </w:tc>
        <w:tc>
          <w:tcPr>
            <w:tcW w:w="3391"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 xml:space="preserve">Заказчик </w:t>
            </w:r>
            <w:r w:rsidRPr="006C77E4">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Сумма договора, рублей</w:t>
            </w: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2015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2016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(фамилия, имя, отчество подписавшего, должность)</w:t>
      </w:r>
    </w:p>
    <w:p w:rsidR="006C77E4" w:rsidRPr="006C77E4" w:rsidRDefault="006C77E4" w:rsidP="006C77E4">
      <w:pPr>
        <w:suppressAutoHyphens/>
        <w:spacing w:after="0" w:line="240" w:lineRule="auto"/>
        <w:jc w:val="both"/>
        <w:rPr>
          <w:rFonts w:eastAsia="Calibri"/>
          <w:vertAlign w:val="superscript"/>
          <w:lang w:eastAsia="ar-SA"/>
        </w:rPr>
      </w:pPr>
    </w:p>
    <w:p w:rsidR="006C77E4" w:rsidRPr="006C77E4" w:rsidRDefault="006C77E4" w:rsidP="006C77E4">
      <w:pPr>
        <w:tabs>
          <w:tab w:val="left" w:pos="2715"/>
        </w:tabs>
        <w:suppressAutoHyphens/>
        <w:spacing w:after="0" w:line="240" w:lineRule="auto"/>
        <w:jc w:val="right"/>
        <w:rPr>
          <w:rFonts w:eastAsia="Calibri"/>
          <w:b/>
          <w:lang w:eastAsia="ar-SA"/>
        </w:rPr>
      </w:pPr>
      <w:r w:rsidRPr="006C77E4">
        <w:rPr>
          <w:rFonts w:eastAsia="Calibri"/>
          <w:b/>
          <w:lang w:eastAsia="ar-SA"/>
        </w:rPr>
        <w:t>Форма № 4</w:t>
      </w:r>
      <w:r w:rsidRPr="006C77E4">
        <w:rPr>
          <w:rFonts w:eastAsia="Calibri"/>
          <w:b/>
          <w:lang w:eastAsia="ar-SA"/>
        </w:rPr>
        <w:tab/>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both"/>
        <w:rPr>
          <w:rFonts w:eastAsia="Calibri"/>
          <w:b/>
          <w:u w:val="single"/>
          <w:lang w:eastAsia="ar-SA"/>
        </w:rPr>
      </w:pPr>
    </w:p>
    <w:p w:rsidR="006C77E4" w:rsidRPr="006C77E4" w:rsidRDefault="006C77E4" w:rsidP="006C77E4">
      <w:pPr>
        <w:suppressAutoHyphens/>
        <w:spacing w:after="0" w:line="240" w:lineRule="auto"/>
        <w:jc w:val="center"/>
        <w:rPr>
          <w:rFonts w:eastAsia="Calibri"/>
          <w:lang w:eastAsia="ar-SA"/>
        </w:rPr>
      </w:pPr>
      <w:r w:rsidRPr="006C77E4">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6C77E4" w:rsidRPr="006C77E4" w:rsidTr="003A5C80">
        <w:trPr>
          <w:cantSplit/>
          <w:trHeight w:val="530"/>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п/п</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Наименование</w:t>
            </w: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Местонахождение</w:t>
            </w: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Предназначение (с точки зрения выполнения Договора)</w:t>
            </w: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Состояние</w:t>
            </w: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Примечания</w:t>
            </w: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jc w:val="both"/>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(фамилия, имя, отчество подписавшего, должность)</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r w:rsidRPr="006C77E4">
        <w:rPr>
          <w:rFonts w:eastAsia="Times New Roman"/>
          <w:lang w:eastAsia="ru-RU"/>
        </w:rPr>
        <w:lastRenderedPageBreak/>
        <w:t>Проект договора</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p>
    <w:p w:rsidR="006C77E4" w:rsidRPr="006C77E4" w:rsidRDefault="006C77E4" w:rsidP="006C77E4">
      <w:pPr>
        <w:overflowPunct w:val="0"/>
        <w:autoSpaceDE w:val="0"/>
        <w:autoSpaceDN w:val="0"/>
        <w:adjustRightInd w:val="0"/>
        <w:spacing w:after="0" w:line="240" w:lineRule="auto"/>
        <w:ind w:firstLine="709"/>
        <w:jc w:val="center"/>
        <w:textAlignment w:val="baseline"/>
        <w:rPr>
          <w:rFonts w:eastAsia="Times New Roman"/>
          <w:b/>
          <w:lang w:eastAsia="ru-RU"/>
        </w:rPr>
      </w:pPr>
      <w:r w:rsidRPr="006C77E4">
        <w:rPr>
          <w:rFonts w:eastAsia="Times New Roman"/>
          <w:b/>
          <w:lang w:eastAsia="ru-RU"/>
        </w:rPr>
        <w:t>Договор №-______</w:t>
      </w:r>
    </w:p>
    <w:p w:rsidR="006C77E4" w:rsidRPr="006C77E4" w:rsidRDefault="006C77E4" w:rsidP="006C77E4">
      <w:pPr>
        <w:spacing w:after="0" w:line="240" w:lineRule="auto"/>
        <w:ind w:firstLine="709"/>
        <w:jc w:val="center"/>
        <w:rPr>
          <w:rFonts w:eastAsia="Times New Roman"/>
          <w:b/>
          <w:lang w:eastAsia="ru-RU"/>
        </w:rPr>
      </w:pPr>
      <w:r w:rsidRPr="006C77E4">
        <w:rPr>
          <w:rFonts w:eastAsia="Times New Roman"/>
          <w:b/>
          <w:lang w:eastAsia="ru-RU"/>
        </w:rPr>
        <w:t>на выполнение работ по капитальному ремонту многоквартирного дома, расположенного по адресу: __________________</w:t>
      </w:r>
    </w:p>
    <w:p w:rsidR="006C77E4" w:rsidRPr="006C77E4" w:rsidRDefault="006C77E4" w:rsidP="006C77E4">
      <w:pPr>
        <w:spacing w:after="0" w:line="240" w:lineRule="auto"/>
        <w:ind w:firstLine="709"/>
        <w:jc w:val="center"/>
        <w:rPr>
          <w:rFonts w:eastAsia="Times New Roman"/>
          <w:lang w:eastAsia="ru-RU"/>
        </w:rPr>
      </w:pPr>
    </w:p>
    <w:p w:rsidR="006C77E4" w:rsidRPr="006C77E4" w:rsidRDefault="006C77E4" w:rsidP="006C77E4">
      <w:pPr>
        <w:spacing w:after="0" w:line="240" w:lineRule="auto"/>
        <w:contextualSpacing/>
        <w:jc w:val="center"/>
        <w:rPr>
          <w:rFonts w:eastAsia="Times New Roman"/>
          <w:lang w:eastAsia="ru-RU"/>
        </w:rPr>
      </w:pPr>
      <w:r w:rsidRPr="006C77E4">
        <w:rPr>
          <w:rFonts w:eastAsia="Times New Roman"/>
          <w:lang w:eastAsia="ru-RU"/>
        </w:rPr>
        <w:t xml:space="preserve">г. Мурманск                                                                 </w:t>
      </w:r>
      <w:proofErr w:type="gramStart"/>
      <w:r w:rsidRPr="006C77E4">
        <w:rPr>
          <w:rFonts w:eastAsia="Times New Roman"/>
          <w:lang w:eastAsia="ru-RU"/>
        </w:rPr>
        <w:t xml:space="preserve">   «</w:t>
      </w:r>
      <w:proofErr w:type="gramEnd"/>
      <w:r w:rsidRPr="006C77E4">
        <w:rPr>
          <w:rFonts w:eastAsia="Times New Roman"/>
          <w:lang w:eastAsia="ru-RU"/>
        </w:rPr>
        <w:t>__» ________2016 года</w:t>
      </w:r>
    </w:p>
    <w:p w:rsidR="006C77E4" w:rsidRPr="006C77E4" w:rsidRDefault="006C77E4" w:rsidP="006C77E4">
      <w:pPr>
        <w:spacing w:after="0" w:line="240" w:lineRule="auto"/>
        <w:contextualSpacing/>
        <w:jc w:val="center"/>
        <w:rPr>
          <w:rFonts w:eastAsia="Times New Roman"/>
          <w:lang w:eastAsia="ru-RU"/>
        </w:rPr>
      </w:pPr>
    </w:p>
    <w:p w:rsidR="006C77E4" w:rsidRPr="006C77E4" w:rsidRDefault="006C77E4" w:rsidP="006C77E4">
      <w:pPr>
        <w:spacing w:after="0" w:line="240" w:lineRule="auto"/>
        <w:ind w:firstLine="851"/>
        <w:jc w:val="both"/>
        <w:rPr>
          <w:rFonts w:eastAsia="Times New Roman"/>
          <w:i/>
          <w:lang w:eastAsia="ru-RU"/>
        </w:rPr>
      </w:pPr>
      <w:r w:rsidRPr="006C77E4">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6C77E4">
        <w:rPr>
          <w:rFonts w:eastAsia="Times New Roman"/>
          <w:i/>
          <w:lang w:eastAsia="ru-RU"/>
        </w:rPr>
        <w:t xml:space="preserve"> </w:t>
      </w:r>
      <w:r w:rsidRPr="006C77E4">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6C77E4" w:rsidRPr="006C77E4" w:rsidRDefault="006C77E4" w:rsidP="006C77E4">
      <w:pPr>
        <w:spacing w:after="0" w:line="240" w:lineRule="auto"/>
        <w:contextualSpacing/>
        <w:jc w:val="both"/>
        <w:rPr>
          <w:rFonts w:eastAsia="Times New Roman"/>
          <w:b/>
          <w:lang w:eastAsia="ru-RU"/>
        </w:rPr>
      </w:pPr>
    </w:p>
    <w:p w:rsidR="006C77E4" w:rsidRPr="006C77E4" w:rsidRDefault="006C77E4" w:rsidP="006C77E4">
      <w:pPr>
        <w:numPr>
          <w:ilvl w:val="0"/>
          <w:numId w:val="14"/>
        </w:numPr>
        <w:spacing w:after="0" w:line="240" w:lineRule="auto"/>
        <w:contextualSpacing/>
        <w:jc w:val="center"/>
        <w:rPr>
          <w:rFonts w:eastAsia="Times New Roman"/>
          <w:b/>
          <w:lang w:eastAsia="ru-RU"/>
        </w:rPr>
      </w:pPr>
      <w:r w:rsidRPr="006C77E4">
        <w:rPr>
          <w:rFonts w:eastAsia="Times New Roman"/>
          <w:b/>
          <w:lang w:eastAsia="ru-RU"/>
        </w:rPr>
        <w:t xml:space="preserve">Предмет </w:t>
      </w:r>
      <w:r w:rsidRPr="006C77E4">
        <w:rPr>
          <w:rFonts w:eastAsia="Times New Roman"/>
          <w:b/>
          <w:iCs/>
          <w:lang w:eastAsia="ru-RU"/>
        </w:rPr>
        <w:t>и существенные условия Д</w:t>
      </w:r>
      <w:r w:rsidRPr="006C77E4">
        <w:rPr>
          <w:rFonts w:eastAsia="Times New Roman"/>
          <w:b/>
          <w:lang w:eastAsia="ru-RU"/>
        </w:rPr>
        <w:t>оговора</w:t>
      </w:r>
    </w:p>
    <w:p w:rsidR="006C77E4" w:rsidRPr="006C77E4" w:rsidRDefault="006C77E4" w:rsidP="006C77E4">
      <w:pPr>
        <w:spacing w:after="0"/>
        <w:ind w:firstLine="709"/>
        <w:jc w:val="both"/>
        <w:rPr>
          <w:rFonts w:eastAsia="Times New Roman"/>
          <w:lang w:eastAsia="ru-RU"/>
        </w:rPr>
      </w:pPr>
      <w:r w:rsidRPr="006C77E4">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6C77E4" w:rsidRPr="006C77E4" w:rsidRDefault="006C77E4" w:rsidP="006C77E4">
      <w:pPr>
        <w:spacing w:after="0"/>
        <w:jc w:val="both"/>
        <w:rPr>
          <w:rFonts w:eastAsia="Times New Roman"/>
          <w:lang w:eastAsia="ru-RU"/>
        </w:rPr>
      </w:pPr>
      <w:r w:rsidRPr="006C77E4">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6C77E4" w:rsidRPr="006C77E4" w:rsidRDefault="006C77E4" w:rsidP="006C77E4">
      <w:pPr>
        <w:widowControl w:val="0"/>
        <w:autoSpaceDE w:val="0"/>
        <w:autoSpaceDN w:val="0"/>
        <w:adjustRightInd w:val="0"/>
        <w:ind w:firstLine="709"/>
        <w:contextualSpacing/>
        <w:jc w:val="both"/>
        <w:rPr>
          <w:rFonts w:eastAsia="Times New Roman"/>
          <w:bCs/>
          <w:lang w:eastAsia="ru-RU"/>
        </w:rPr>
      </w:pPr>
      <w:r w:rsidRPr="006C77E4">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6C77E4" w:rsidRPr="006C77E4" w:rsidRDefault="006C77E4" w:rsidP="006C77E4">
      <w:pPr>
        <w:widowControl w:val="0"/>
        <w:suppressAutoHyphens/>
        <w:autoSpaceDE w:val="0"/>
        <w:autoSpaceDN w:val="0"/>
        <w:adjustRightInd w:val="0"/>
        <w:spacing w:after="0" w:line="240" w:lineRule="auto"/>
        <w:ind w:left="709"/>
        <w:contextualSpacing/>
        <w:jc w:val="both"/>
        <w:rPr>
          <w:rFonts w:eastAsia="Times New Roman"/>
          <w:bCs/>
          <w:lang w:eastAsia="ru-RU"/>
        </w:rPr>
      </w:pPr>
      <w:r w:rsidRPr="006C77E4">
        <w:rPr>
          <w:rFonts w:eastAsia="Times New Roman"/>
          <w:bCs/>
          <w:lang w:eastAsia="ru-RU"/>
        </w:rPr>
        <w:t>1.3. Указанная в пункте 1.2 стоимость работ увеличению не подлежит.</w:t>
      </w:r>
    </w:p>
    <w:p w:rsidR="006C77E4" w:rsidRPr="006C77E4" w:rsidRDefault="006C77E4" w:rsidP="006C77E4">
      <w:pPr>
        <w:spacing w:after="0" w:line="240" w:lineRule="auto"/>
        <w:ind w:firstLine="567"/>
        <w:jc w:val="both"/>
        <w:rPr>
          <w:rFonts w:eastAsia="Times New Roman"/>
          <w:bCs/>
          <w:lang w:eastAsia="ru-RU"/>
        </w:rPr>
      </w:pPr>
      <w:r w:rsidRPr="006C77E4">
        <w:rPr>
          <w:rFonts w:eastAsia="Times New Roman"/>
          <w:bCs/>
          <w:lang w:eastAsia="ru-RU"/>
        </w:rPr>
        <w:t>1.4. Срок выполнения работ составляет _____ (___________) календарных дней.</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C77E4" w:rsidRPr="006C77E4" w:rsidRDefault="006C77E4" w:rsidP="006C77E4">
      <w:pPr>
        <w:spacing w:after="0" w:line="240" w:lineRule="auto"/>
        <w:jc w:val="both"/>
        <w:rPr>
          <w:rFonts w:eastAsia="Times New Roman"/>
          <w:bCs/>
          <w:lang w:eastAsia="ru-RU"/>
        </w:rPr>
      </w:pPr>
      <w:r w:rsidRPr="006C77E4">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6C77E4" w:rsidRPr="006C77E4" w:rsidRDefault="006C77E4" w:rsidP="006C77E4">
      <w:pPr>
        <w:spacing w:after="0" w:line="240" w:lineRule="auto"/>
        <w:jc w:val="both"/>
        <w:rPr>
          <w:rFonts w:eastAsia="Times New Roman"/>
          <w:b/>
          <w:lang w:eastAsia="ru-RU"/>
        </w:rPr>
      </w:pP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2. Обеспечение исполнения обязательств подрядчика</w:t>
      </w:r>
    </w:p>
    <w:p w:rsidR="006C77E4" w:rsidRPr="006C77E4" w:rsidRDefault="006C77E4" w:rsidP="006C77E4">
      <w:pPr>
        <w:ind w:firstLine="851"/>
        <w:jc w:val="both"/>
        <w:rPr>
          <w:rFonts w:eastAsia="Times New Roman"/>
          <w:lang w:eastAsia="ru-RU"/>
        </w:rPr>
      </w:pPr>
      <w:r w:rsidRPr="006C77E4">
        <w:rPr>
          <w:rFonts w:eastAsia="Times New Roman"/>
          <w:lang w:eastAsia="ru-RU"/>
        </w:rPr>
        <w:t>2.1.</w:t>
      </w:r>
      <w:r w:rsidRPr="006C77E4">
        <w:rPr>
          <w:rFonts w:eastAsia="Times New Roman"/>
          <w:lang w:eastAsia="ru-RU"/>
        </w:rPr>
        <w:tab/>
        <w:t xml:space="preserve">Не установлено. </w:t>
      </w: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lastRenderedPageBreak/>
        <w:t>3. Порядок оплаты работ</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Times New Roman"/>
          <w:lang w:eastAsia="ru-RU"/>
        </w:rPr>
        <w:t>3.1.</w:t>
      </w:r>
      <w:r w:rsidRPr="006C77E4">
        <w:rPr>
          <w:rFonts w:eastAsia="Times New Roman"/>
          <w:lang w:eastAsia="ru-RU"/>
        </w:rPr>
        <w:tab/>
        <w:t>Оплата по Договору осуществляется по окончании работ</w:t>
      </w:r>
      <w:r w:rsidRPr="006C77E4">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r w:rsidRPr="006C77E4">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p>
    <w:p w:rsidR="006C77E4" w:rsidRPr="006C77E4" w:rsidRDefault="006C77E4" w:rsidP="006C77E4">
      <w:pPr>
        <w:spacing w:after="0" w:line="240" w:lineRule="auto"/>
        <w:jc w:val="center"/>
        <w:rPr>
          <w:rFonts w:eastAsia="Times New Roman"/>
          <w:b/>
          <w:iCs/>
          <w:lang w:eastAsia="ru-RU"/>
        </w:rPr>
      </w:pPr>
      <w:r w:rsidRPr="006C77E4">
        <w:rPr>
          <w:rFonts w:eastAsia="Times New Roman"/>
          <w:b/>
          <w:iCs/>
          <w:lang w:eastAsia="ru-RU"/>
        </w:rPr>
        <w:t>4. Сроки выполнения работ</w:t>
      </w:r>
    </w:p>
    <w:p w:rsidR="006C77E4" w:rsidRPr="006C77E4" w:rsidRDefault="006C77E4" w:rsidP="006C77E4">
      <w:pPr>
        <w:spacing w:after="0" w:line="240" w:lineRule="auto"/>
        <w:ind w:firstLine="709"/>
        <w:jc w:val="both"/>
      </w:pPr>
      <w:r w:rsidRPr="006C77E4">
        <w:t>4.1.</w:t>
      </w:r>
      <w:r w:rsidRPr="006C77E4">
        <w:tab/>
        <w:t>Срок начала работ: __________ 2016 года.</w:t>
      </w:r>
    </w:p>
    <w:p w:rsidR="006C77E4" w:rsidRPr="006C77E4" w:rsidRDefault="006C77E4" w:rsidP="006C77E4">
      <w:pPr>
        <w:spacing w:after="0" w:line="240" w:lineRule="auto"/>
        <w:ind w:firstLine="709"/>
        <w:jc w:val="both"/>
      </w:pPr>
      <w:r w:rsidRPr="006C77E4">
        <w:t>4.2.</w:t>
      </w:r>
      <w:r w:rsidRPr="006C77E4">
        <w:tab/>
        <w:t>Срок окончания работ: ________ 2016 года, согласно календарного графика выполнения работ (Приложение 2 к Договору).</w:t>
      </w:r>
    </w:p>
    <w:p w:rsidR="006C77E4" w:rsidRPr="006C77E4" w:rsidRDefault="006C77E4" w:rsidP="006C77E4">
      <w:pPr>
        <w:spacing w:after="0" w:line="240" w:lineRule="auto"/>
        <w:ind w:firstLine="709"/>
        <w:jc w:val="both"/>
      </w:pPr>
      <w:r w:rsidRPr="006C77E4">
        <w:t>4.3.</w:t>
      </w:r>
      <w:r w:rsidRPr="006C77E4">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6C77E4" w:rsidRPr="006C77E4" w:rsidRDefault="006C77E4" w:rsidP="006C77E4">
      <w:pPr>
        <w:spacing w:after="0" w:line="240" w:lineRule="auto"/>
        <w:ind w:firstLine="709"/>
        <w:jc w:val="both"/>
      </w:pPr>
    </w:p>
    <w:p w:rsidR="006C77E4" w:rsidRPr="006C77E4" w:rsidRDefault="006C77E4" w:rsidP="006C77E4">
      <w:pPr>
        <w:spacing w:after="0" w:line="240" w:lineRule="auto"/>
        <w:ind w:firstLine="709"/>
        <w:jc w:val="both"/>
        <w:rPr>
          <w:rFonts w:eastAsia="Times New Roman"/>
          <w:color w:val="000000"/>
          <w:lang w:eastAsia="ru-RU"/>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5. Заказчик</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w:t>
      </w:r>
      <w:r w:rsidRPr="006C77E4">
        <w:rPr>
          <w:bCs/>
        </w:rPr>
        <w:tab/>
        <w:t xml:space="preserve">При выполнении настоящего Договора Заказчик обязан: </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5.1.1.Обеспечить организацию строительного надзора в течение всего периода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5.1.2. Создать приемочную комиссию и организовать приемку и ввод в эксплуатацию объекта после капитального ремонта.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5.1.3.Рассматривать и подписывать акты о приемке выполненных работ, акты по форме КС-2 и справки по форме КС-3.</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5.1.4. Передать Подрядчику по акту объект для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6C77E4" w:rsidRPr="006C77E4" w:rsidRDefault="006C77E4" w:rsidP="006C77E4">
      <w:pPr>
        <w:widowControl w:val="0"/>
        <w:tabs>
          <w:tab w:val="left" w:pos="0"/>
          <w:tab w:val="left" w:pos="851"/>
        </w:tabs>
        <w:autoSpaceDE w:val="0"/>
        <w:autoSpaceDN w:val="0"/>
        <w:adjustRightInd w:val="0"/>
        <w:spacing w:after="0" w:line="240" w:lineRule="auto"/>
        <w:ind w:firstLine="851"/>
        <w:jc w:val="both"/>
        <w:rPr>
          <w:bCs/>
        </w:rPr>
      </w:pPr>
      <w:r w:rsidRPr="006C77E4">
        <w:rPr>
          <w:bCs/>
        </w:rPr>
        <w:t>5.2.</w:t>
      </w:r>
      <w:r w:rsidRPr="006C77E4">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C77E4" w:rsidRPr="006C77E4" w:rsidRDefault="006C77E4" w:rsidP="006C77E4">
      <w:pPr>
        <w:widowControl w:val="0"/>
        <w:tabs>
          <w:tab w:val="left" w:pos="0"/>
          <w:tab w:val="left" w:pos="851"/>
        </w:tabs>
        <w:autoSpaceDE w:val="0"/>
        <w:autoSpaceDN w:val="0"/>
        <w:adjustRightInd w:val="0"/>
        <w:spacing w:after="0" w:line="240" w:lineRule="auto"/>
        <w:jc w:val="both"/>
        <w:rPr>
          <w:bCs/>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6. Подрядчик</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6.1.При выполнении Договора Подрядчик обязан: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w:t>
      </w:r>
      <w:r w:rsidRPr="006C77E4">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6.1.2.</w:t>
      </w:r>
      <w:r w:rsidRPr="006C77E4">
        <w:rPr>
          <w:rFonts w:eastAsia="Times New Roman"/>
          <w:lang w:eastAsia="ru-RU"/>
        </w:rPr>
        <w:tab/>
      </w:r>
      <w:r w:rsidRPr="006C77E4">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6.1.3.</w:t>
      </w:r>
      <w:r w:rsidRPr="006C77E4">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77E4">
        <w:rPr>
          <w:rFonts w:eastAsia="Times New Roman"/>
          <w:color w:val="000000"/>
          <w:lang w:eastAsia="ru-RU"/>
        </w:rPr>
        <w:t xml:space="preserve">.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6.1.4.</w:t>
      </w:r>
      <w:r w:rsidRPr="006C77E4">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6.1.5.</w:t>
      </w:r>
      <w:r w:rsidRPr="006C77E4">
        <w:rPr>
          <w:rFonts w:eastAsia="Times New Roman"/>
          <w:lang w:eastAsia="ru-RU"/>
        </w:rPr>
        <w:tab/>
      </w:r>
      <w:r w:rsidRPr="006C77E4">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6.1.6.</w:t>
      </w:r>
      <w:r w:rsidRPr="006C77E4">
        <w:rPr>
          <w:rFonts w:eastAsia="Times New Roman"/>
          <w:color w:val="000000"/>
          <w:lang w:eastAsia="ru-RU"/>
        </w:rPr>
        <w:tab/>
      </w:r>
      <w:r w:rsidRPr="006C77E4">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6.1.7.</w:t>
      </w:r>
      <w:r w:rsidRPr="006C77E4">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6.1.8. </w:t>
      </w:r>
      <w:r w:rsidRPr="006C77E4">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6.1.9.</w:t>
      </w:r>
      <w:r w:rsidRPr="006C77E4">
        <w:rPr>
          <w:rFonts w:eastAsia="Times New Roman"/>
          <w:lang w:eastAsia="ru-RU"/>
        </w:rPr>
        <w:tab/>
      </w:r>
      <w:r w:rsidRPr="006C77E4">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C77E4">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6.1.12. Сдать объект в эксплуатацию в установленные пунктом 4.2 Договора сроки.</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6C77E4" w:rsidRPr="006C77E4" w:rsidRDefault="006C77E4" w:rsidP="006C77E4">
      <w:pPr>
        <w:autoSpaceDE w:val="0"/>
        <w:autoSpaceDN w:val="0"/>
        <w:adjustRightInd w:val="0"/>
        <w:spacing w:after="0"/>
        <w:ind w:firstLine="539"/>
        <w:jc w:val="both"/>
      </w:pPr>
      <w:r w:rsidRPr="006C77E4">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6.1.15. Вести с момента начала работ и до их завершения, оформленные и заверенные в установленном порядке:</w:t>
      </w:r>
    </w:p>
    <w:p w:rsidR="006C77E4" w:rsidRPr="006C77E4" w:rsidRDefault="006C77E4" w:rsidP="006C77E4">
      <w:pPr>
        <w:widowControl w:val="0"/>
        <w:tabs>
          <w:tab w:val="left" w:pos="1276"/>
        </w:tabs>
        <w:autoSpaceDE w:val="0"/>
        <w:autoSpaceDN w:val="0"/>
        <w:adjustRightInd w:val="0"/>
        <w:spacing w:after="0" w:line="240" w:lineRule="auto"/>
        <w:ind w:firstLine="851"/>
        <w:jc w:val="both"/>
        <w:rPr>
          <w:b/>
          <w:bCs/>
        </w:rPr>
      </w:pPr>
      <w:r w:rsidRPr="006C77E4">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6C77E4" w:rsidRPr="006C77E4" w:rsidRDefault="006C77E4" w:rsidP="006C77E4">
      <w:pPr>
        <w:autoSpaceDE w:val="0"/>
        <w:autoSpaceDN w:val="0"/>
        <w:adjustRightInd w:val="0"/>
        <w:spacing w:after="0"/>
        <w:ind w:firstLine="539"/>
        <w:jc w:val="both"/>
      </w:pPr>
      <w:r w:rsidRPr="006C77E4">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6C77E4" w:rsidRPr="006C77E4" w:rsidRDefault="006C77E4" w:rsidP="006C77E4">
      <w:pPr>
        <w:autoSpaceDE w:val="0"/>
        <w:autoSpaceDN w:val="0"/>
        <w:adjustRightInd w:val="0"/>
        <w:spacing w:after="0"/>
        <w:ind w:firstLine="539"/>
        <w:jc w:val="both"/>
      </w:pPr>
      <w:r w:rsidRPr="006C77E4">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6C77E4">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6C77E4" w:rsidRPr="006C77E4" w:rsidRDefault="006C77E4" w:rsidP="006C77E4">
      <w:pPr>
        <w:spacing w:line="276" w:lineRule="auto"/>
        <w:ind w:firstLine="567"/>
        <w:contextualSpacing/>
        <w:jc w:val="both"/>
        <w:rPr>
          <w:rFonts w:eastAsia="Times New Roman"/>
        </w:rPr>
      </w:pPr>
      <w:r w:rsidRPr="006C77E4">
        <w:rPr>
          <w:bCs/>
        </w:rPr>
        <w:t>6.1.19. В течении трёх рабочих дней от даты заключения Договора представить Заказчику календарный г</w:t>
      </w:r>
      <w:r w:rsidRPr="006C77E4">
        <w:rPr>
          <w:rFonts w:eastAsia="Times New Roman"/>
        </w:rPr>
        <w:t xml:space="preserve">рафик выполнения работ (приложение </w:t>
      </w:r>
    </w:p>
    <w:p w:rsidR="006C77E4" w:rsidRPr="006C77E4" w:rsidRDefault="006C77E4" w:rsidP="006C77E4">
      <w:pPr>
        <w:spacing w:line="276" w:lineRule="auto"/>
        <w:contextualSpacing/>
        <w:jc w:val="both"/>
        <w:rPr>
          <w:rFonts w:eastAsia="Times New Roman"/>
        </w:rPr>
      </w:pPr>
      <w:r w:rsidRPr="006C77E4">
        <w:rPr>
          <w:rFonts w:eastAsia="Times New Roman"/>
        </w:rPr>
        <w:t>№ 4 к настоящему договору).</w:t>
      </w:r>
    </w:p>
    <w:p w:rsidR="006C77E4" w:rsidRPr="006C77E4" w:rsidRDefault="006C77E4" w:rsidP="006C77E4">
      <w:pPr>
        <w:spacing w:line="276" w:lineRule="auto"/>
        <w:contextualSpacing/>
        <w:jc w:val="both"/>
        <w:rPr>
          <w:rFonts w:eastAsia="Times New Roman"/>
        </w:rPr>
      </w:pPr>
    </w:p>
    <w:p w:rsidR="006C77E4" w:rsidRPr="006C77E4" w:rsidRDefault="006C77E4" w:rsidP="006C77E4">
      <w:pPr>
        <w:autoSpaceDE w:val="0"/>
        <w:autoSpaceDN w:val="0"/>
        <w:adjustRightInd w:val="0"/>
        <w:spacing w:after="0" w:line="240" w:lineRule="auto"/>
        <w:ind w:firstLine="709"/>
        <w:jc w:val="center"/>
        <w:rPr>
          <w:rFonts w:eastAsia="Times New Roman"/>
          <w:b/>
          <w:bCs/>
          <w:color w:val="000000"/>
          <w:lang w:eastAsia="ru-RU"/>
        </w:rPr>
      </w:pPr>
      <w:r w:rsidRPr="006C77E4">
        <w:rPr>
          <w:rFonts w:eastAsia="Times New Roman"/>
          <w:b/>
          <w:bCs/>
          <w:color w:val="000000"/>
          <w:lang w:eastAsia="ru-RU"/>
        </w:rPr>
        <w:t>7. Выполнение работ</w:t>
      </w:r>
    </w:p>
    <w:p w:rsidR="006C77E4" w:rsidRPr="006C77E4" w:rsidRDefault="006C77E4" w:rsidP="006C77E4">
      <w:pPr>
        <w:autoSpaceDE w:val="0"/>
        <w:autoSpaceDN w:val="0"/>
        <w:adjustRightInd w:val="0"/>
        <w:spacing w:after="0" w:line="240" w:lineRule="auto"/>
        <w:ind w:firstLine="709"/>
        <w:rPr>
          <w:rFonts w:eastAsia="Times New Roman"/>
          <w:b/>
          <w:bCs/>
          <w:color w:val="000000"/>
          <w:lang w:eastAsia="ru-RU"/>
        </w:rPr>
      </w:pPr>
      <w:r w:rsidRPr="006C77E4">
        <w:rPr>
          <w:rFonts w:eastAsia="Times New Roman"/>
          <w:lang w:eastAsia="ru-RU"/>
        </w:rPr>
        <w:t>7.1.</w:t>
      </w:r>
      <w:r w:rsidRPr="006C77E4">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Полномочным представителем Заказчика является: _________________.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7.2.</w:t>
      </w:r>
      <w:r w:rsidRPr="006C77E4">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C77E4" w:rsidRPr="006C77E4" w:rsidRDefault="006C77E4" w:rsidP="006C77E4">
      <w:pPr>
        <w:autoSpaceDE w:val="0"/>
        <w:autoSpaceDN w:val="0"/>
        <w:adjustRightInd w:val="0"/>
        <w:spacing w:after="0" w:line="240" w:lineRule="auto"/>
        <w:ind w:firstLine="851"/>
        <w:jc w:val="both"/>
        <w:rPr>
          <w:rFonts w:eastAsia="Times New Roman"/>
          <w:lang w:eastAsia="ru-RU"/>
        </w:rPr>
      </w:pPr>
      <w:r w:rsidRPr="006C77E4">
        <w:rPr>
          <w:rFonts w:eastAsia="Times New Roman"/>
          <w:lang w:eastAsia="ru-RU"/>
        </w:rPr>
        <w:t>Полномочным представителем Заказчика является: 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7.3.</w:t>
      </w:r>
      <w:r w:rsidRPr="006C77E4">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w:t>
      </w:r>
      <w:r w:rsidRPr="006C77E4">
        <w:rPr>
          <w:rFonts w:eastAsia="Times New Roman"/>
          <w:lang w:eastAsia="ru-RU"/>
        </w:rPr>
        <w:tab/>
        <w:t>Представитель Заказчика выполняет следующие функции.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7.4.1.</w:t>
      </w:r>
      <w:r w:rsidRPr="006C77E4">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7.4.2.</w:t>
      </w:r>
      <w:r w:rsidRPr="006C77E4">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7.4.3.</w:t>
      </w:r>
      <w:r w:rsidRPr="006C77E4">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7.4.4.</w:t>
      </w:r>
      <w:r w:rsidRPr="006C77E4">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7.4.5.</w:t>
      </w:r>
      <w:r w:rsidRPr="006C77E4">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7.4.6.</w:t>
      </w:r>
      <w:r w:rsidRPr="006C77E4">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w:t>
      </w:r>
      <w:r w:rsidRPr="006C77E4">
        <w:rPr>
          <w:rFonts w:eastAsia="Times New Roman"/>
          <w:lang w:eastAsia="ru-RU"/>
        </w:rPr>
        <w:tab/>
        <w:t>С целью выполнения функций, указанных в пункте 7.4, представитель Заказчика имеет право:</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7.5.1.</w:t>
      </w:r>
      <w:r w:rsidRPr="006C77E4">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7.5.2.</w:t>
      </w:r>
      <w:r w:rsidRPr="006C77E4">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7.6.</w:t>
      </w:r>
      <w:r w:rsidRPr="006C77E4">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lastRenderedPageBreak/>
        <w:t>7.7.</w:t>
      </w:r>
      <w:r w:rsidRPr="006C77E4">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7.8.</w:t>
      </w:r>
      <w:r w:rsidRPr="006C77E4">
        <w:rPr>
          <w:rFonts w:eastAsia="Times New Roman"/>
          <w:lang w:eastAsia="ru-RU"/>
        </w:rPr>
        <w:tab/>
      </w:r>
      <w:r w:rsidRPr="006C77E4">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7.9.</w:t>
      </w:r>
      <w:r w:rsidRPr="006C77E4">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7.10.</w:t>
      </w:r>
      <w:r w:rsidRPr="006C77E4">
        <w:rPr>
          <w:rFonts w:eastAsia="Times New Roman"/>
          <w:lang w:eastAsia="ru-RU"/>
        </w:rPr>
        <w:tab/>
        <w:t xml:space="preserve">Представитель Заказчика </w:t>
      </w:r>
      <w:r w:rsidRPr="006C77E4">
        <w:rPr>
          <w:rFonts w:eastAsia="Times New Roman"/>
          <w:color w:val="000000"/>
          <w:lang w:eastAsia="ru-RU"/>
        </w:rPr>
        <w:t>по приглашению представителя Подрядчика</w:t>
      </w:r>
      <w:r w:rsidRPr="006C77E4">
        <w:rPr>
          <w:rFonts w:eastAsia="Times New Roman"/>
          <w:lang w:eastAsia="ru-RU"/>
        </w:rPr>
        <w:t xml:space="preserve"> обязан </w:t>
      </w:r>
      <w:r w:rsidRPr="006C77E4">
        <w:rPr>
          <w:rFonts w:eastAsia="Times New Roman"/>
          <w:color w:val="000000"/>
          <w:lang w:eastAsia="ru-RU"/>
        </w:rPr>
        <w:t xml:space="preserve">принимать участие в совещаниях для обсуждения вопросов, связанных с работами. </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7.11.</w:t>
      </w:r>
      <w:r w:rsidRPr="006C77E4">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C77E4" w:rsidRPr="006C77E4" w:rsidRDefault="006C77E4" w:rsidP="006C77E4">
      <w:pPr>
        <w:widowControl w:val="0"/>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7.12.</w:t>
      </w:r>
      <w:r w:rsidRPr="006C77E4">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C77E4" w:rsidRPr="006C77E4" w:rsidRDefault="006C77E4" w:rsidP="006C77E4">
      <w:pPr>
        <w:spacing w:after="0" w:line="240" w:lineRule="auto"/>
        <w:ind w:firstLine="709"/>
        <w:jc w:val="both"/>
        <w:rPr>
          <w:rFonts w:eastAsia="Times New Roman"/>
          <w:color w:val="000000"/>
        </w:rPr>
      </w:pPr>
      <w:r w:rsidRPr="006C77E4">
        <w:rPr>
          <w:rFonts w:eastAsia="Times New Roman"/>
          <w:color w:val="000000"/>
        </w:rPr>
        <w:t>7.13.</w:t>
      </w:r>
      <w:r w:rsidRPr="006C77E4">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C77E4" w:rsidRPr="006C77E4" w:rsidRDefault="006C77E4" w:rsidP="006C77E4">
      <w:pPr>
        <w:spacing w:after="0" w:line="240" w:lineRule="auto"/>
        <w:ind w:firstLine="709"/>
        <w:jc w:val="both"/>
        <w:rPr>
          <w:rFonts w:eastAsia="Times New Roman"/>
          <w:color w:val="000000"/>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Сдача и приемка выполненных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8.1.</w:t>
      </w:r>
      <w:r w:rsidRPr="006C77E4">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8.2.</w:t>
      </w:r>
      <w:r w:rsidRPr="006C77E4">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6C77E4">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8.5.</w:t>
      </w:r>
      <w:r w:rsidRPr="006C77E4">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Гарантии качества по сданным работам</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9.1.</w:t>
      </w:r>
      <w:r w:rsidRPr="006C77E4">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C77E4" w:rsidRPr="006C77E4" w:rsidRDefault="006C77E4" w:rsidP="006C77E4">
      <w:pPr>
        <w:spacing w:after="0" w:line="240" w:lineRule="auto"/>
        <w:ind w:firstLine="709"/>
        <w:jc w:val="both"/>
        <w:rPr>
          <w:rFonts w:eastAsia="Times New Roman"/>
          <w:iCs/>
          <w:lang w:eastAsia="ru-RU"/>
        </w:rPr>
      </w:pPr>
      <w:r w:rsidRPr="006C77E4">
        <w:rPr>
          <w:rFonts w:eastAsia="Times New Roman"/>
          <w:bCs/>
          <w:lang w:eastAsia="ru-RU"/>
        </w:rPr>
        <w:t>9.2.</w:t>
      </w:r>
      <w:r w:rsidRPr="006C77E4">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9.3.</w:t>
      </w:r>
      <w:r w:rsidRPr="006C77E4">
        <w:rPr>
          <w:rFonts w:eastAsia="Times New Roman"/>
          <w:color w:val="000000"/>
          <w:lang w:eastAsia="ru-RU"/>
        </w:rPr>
        <w:tab/>
        <w:t xml:space="preserve">При обнаружении дефектов </w:t>
      </w:r>
      <w:r w:rsidRPr="006C77E4">
        <w:rPr>
          <w:rFonts w:eastAsia="Times New Roman"/>
          <w:lang w:eastAsia="ru-RU"/>
        </w:rPr>
        <w:t xml:space="preserve">Заказчик должен письменно известить об этом Подрядчика. </w:t>
      </w:r>
      <w:r w:rsidRPr="006C77E4">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9.4.</w:t>
      </w:r>
      <w:r w:rsidRPr="006C77E4">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Ответственность сторон</w:t>
      </w:r>
    </w:p>
    <w:p w:rsidR="006C77E4" w:rsidRPr="006C77E4" w:rsidRDefault="006C77E4" w:rsidP="006C77E4">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10.1.</w:t>
      </w:r>
      <w:r w:rsidRPr="006C77E4">
        <w:rPr>
          <w:rFonts w:eastAsia="Times New Roman"/>
          <w:color w:val="000000"/>
          <w:lang w:eastAsia="ru-RU"/>
        </w:rPr>
        <w:tab/>
        <w:t xml:space="preserve">Подрядчик несет ответственность в соответствии с действующим </w:t>
      </w:r>
      <w:r w:rsidRPr="006C77E4">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10.2.</w:t>
      </w:r>
      <w:r w:rsidRPr="006C77E4">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10.3.</w:t>
      </w:r>
      <w:r w:rsidRPr="006C77E4">
        <w:rPr>
          <w:rFonts w:eastAsia="Times New Roman"/>
          <w:color w:val="000000"/>
          <w:lang w:eastAsia="ru-RU"/>
        </w:rPr>
        <w:tab/>
      </w:r>
      <w:r w:rsidRPr="006C77E4">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10.4.</w:t>
      </w:r>
      <w:r w:rsidRPr="006C77E4">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10.5.</w:t>
      </w:r>
      <w:r w:rsidRPr="006C77E4">
        <w:rPr>
          <w:rFonts w:eastAsia="Times New Roman"/>
          <w:lang w:eastAsia="ru-RU"/>
        </w:rPr>
        <w:tab/>
        <w:t>Указанные в настоящей статье штрафы взимаются за каждое нарушение в отдельности.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10.6.</w:t>
      </w:r>
      <w:r w:rsidRPr="006C77E4">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Внесение изменений в техническую документацию</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11.1.</w:t>
      </w:r>
      <w:r w:rsidRPr="006C77E4">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11.2.</w:t>
      </w:r>
      <w:r w:rsidRPr="006C77E4">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11.3.</w:t>
      </w:r>
      <w:r w:rsidRPr="006C77E4">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77E4">
        <w:rPr>
          <w:rFonts w:eastAsia="Times New Roman"/>
          <w:color w:val="000000"/>
          <w:lang w:eastAsia="ru-RU"/>
        </w:rPr>
        <w:t>оформлением дополнительного соглашения</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Обстоятельства непреодолимой силы</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12.1.</w:t>
      </w:r>
      <w:r w:rsidRPr="006C77E4">
        <w:rPr>
          <w:rFonts w:eastAsia="Times New Roman"/>
          <w:color w:val="000000"/>
          <w:lang w:eastAsia="ru-RU"/>
        </w:rPr>
        <w:tab/>
      </w:r>
      <w:r w:rsidRPr="006C77E4">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6C77E4">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12.2.</w:t>
      </w:r>
      <w:r w:rsidRPr="006C77E4">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12.3.</w:t>
      </w:r>
      <w:r w:rsidRPr="006C77E4">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Порядок расторжения договора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13.1.</w:t>
      </w:r>
      <w:r w:rsidRPr="006C77E4">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C77E4" w:rsidRPr="006C77E4" w:rsidRDefault="006C77E4" w:rsidP="006C77E4">
      <w:pPr>
        <w:tabs>
          <w:tab w:val="left" w:pos="1068"/>
        </w:tabs>
        <w:spacing w:after="0" w:line="240" w:lineRule="auto"/>
        <w:ind w:firstLine="709"/>
        <w:jc w:val="both"/>
        <w:rPr>
          <w:rFonts w:eastAsia="Times New Roman"/>
        </w:rPr>
      </w:pPr>
      <w:r w:rsidRPr="006C77E4">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13.1.2.В случае неоднократного нарушения Подрядчиком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13.2.</w:t>
      </w:r>
      <w:r w:rsidRPr="006C77E4">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Разрешение споров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14.1.</w:t>
      </w:r>
      <w:r w:rsidRPr="006C77E4">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14.2.</w:t>
      </w:r>
      <w:r w:rsidRPr="006C77E4">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lastRenderedPageBreak/>
        <w:t>14.3.</w:t>
      </w:r>
      <w:r w:rsidRPr="006C77E4">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b/>
          <w:lang w:eastAsia="ru-RU"/>
        </w:rPr>
      </w:pPr>
    </w:p>
    <w:p w:rsidR="006C77E4" w:rsidRPr="006C77E4" w:rsidRDefault="006C77E4" w:rsidP="006C77E4">
      <w:pPr>
        <w:numPr>
          <w:ilvl w:val="0"/>
          <w:numId w:val="15"/>
        </w:numPr>
        <w:tabs>
          <w:tab w:val="center" w:pos="4111"/>
          <w:tab w:val="right" w:pos="9355"/>
        </w:tabs>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Прочие условия</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15.1.</w:t>
      </w:r>
      <w:r w:rsidRPr="006C77E4">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15.2.</w:t>
      </w:r>
      <w:r w:rsidRPr="006C77E4">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15.3.</w:t>
      </w:r>
      <w:r w:rsidRPr="006C77E4">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15.4.</w:t>
      </w:r>
      <w:r w:rsidRPr="006C77E4">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6C77E4" w:rsidRPr="006C77E4" w:rsidRDefault="006C77E4" w:rsidP="006C77E4">
      <w:pPr>
        <w:tabs>
          <w:tab w:val="center" w:pos="4677"/>
          <w:tab w:val="right" w:pos="9355"/>
        </w:tabs>
        <w:spacing w:after="0" w:line="240" w:lineRule="auto"/>
        <w:ind w:firstLine="709"/>
        <w:jc w:val="center"/>
        <w:rPr>
          <w:rFonts w:eastAsia="Times New Roman"/>
          <w:b/>
          <w:lang w:eastAsia="ru-RU"/>
        </w:rPr>
      </w:pPr>
    </w:p>
    <w:p w:rsidR="006C77E4" w:rsidRPr="006C77E4" w:rsidRDefault="006C77E4" w:rsidP="006C77E4">
      <w:pPr>
        <w:numPr>
          <w:ilvl w:val="0"/>
          <w:numId w:val="15"/>
        </w:numPr>
        <w:tabs>
          <w:tab w:val="center" w:pos="4677"/>
          <w:tab w:val="right" w:pos="9355"/>
        </w:tabs>
        <w:spacing w:after="0" w:line="240" w:lineRule="auto"/>
        <w:jc w:val="center"/>
        <w:rPr>
          <w:rFonts w:eastAsia="Times New Roman"/>
          <w:b/>
          <w:bCs/>
          <w:lang w:eastAsia="ru-RU"/>
        </w:rPr>
      </w:pPr>
      <w:r w:rsidRPr="006C77E4">
        <w:rPr>
          <w:rFonts w:eastAsia="Times New Roman"/>
          <w:b/>
          <w:bCs/>
          <w:color w:val="000000"/>
          <w:lang w:eastAsia="ru-RU"/>
        </w:rPr>
        <w:t xml:space="preserve"> Приложения к настоящему договору</w:t>
      </w:r>
    </w:p>
    <w:p w:rsidR="006C77E4" w:rsidRPr="006C77E4" w:rsidRDefault="006C77E4" w:rsidP="006C77E4">
      <w:pPr>
        <w:tabs>
          <w:tab w:val="center" w:pos="4677"/>
          <w:tab w:val="right" w:pos="9355"/>
        </w:tabs>
        <w:spacing w:after="0" w:line="240" w:lineRule="auto"/>
        <w:ind w:firstLine="709"/>
        <w:jc w:val="both"/>
        <w:rPr>
          <w:rFonts w:eastAsia="Times New Roman"/>
          <w:bCs/>
          <w:lang w:eastAsia="ru-RU"/>
        </w:rPr>
      </w:pPr>
      <w:r w:rsidRPr="006C77E4">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1. Техническое задание.</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2. Календарный график выполнения работ.</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5. Акт об отказе в доступе в квартиру (отдельное помещение).</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6. Акт о невозможности выполнения работ в квартире (отдельном помещении) многоквартирного дома.</w:t>
      </w:r>
    </w:p>
    <w:p w:rsidR="006C77E4" w:rsidRPr="006C77E4" w:rsidRDefault="006C77E4" w:rsidP="006C77E4">
      <w:pPr>
        <w:spacing w:after="0" w:line="240" w:lineRule="auto"/>
        <w:ind w:left="360"/>
        <w:jc w:val="center"/>
        <w:rPr>
          <w:rFonts w:eastAsia="Calibri"/>
          <w:b/>
          <w:bCs/>
          <w:lang w:eastAsia="ar-SA"/>
        </w:rPr>
      </w:pPr>
    </w:p>
    <w:p w:rsidR="006C77E4" w:rsidRPr="006C77E4" w:rsidRDefault="006C77E4" w:rsidP="006C77E4">
      <w:pPr>
        <w:spacing w:after="0" w:line="240" w:lineRule="auto"/>
        <w:ind w:left="360"/>
        <w:jc w:val="center"/>
        <w:rPr>
          <w:rFonts w:eastAsia="Calibri"/>
          <w:b/>
          <w:bCs/>
          <w:lang w:eastAsia="ar-SA"/>
        </w:rPr>
      </w:pPr>
      <w:r w:rsidRPr="006C77E4">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6C77E4" w:rsidRPr="006C77E4" w:rsidTr="003A5C80">
        <w:tc>
          <w:tcPr>
            <w:tcW w:w="2485" w:type="pct"/>
          </w:tcPr>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
                <w:bCs/>
                <w:lang w:eastAsia="ru-RU"/>
              </w:rPr>
              <w:t xml:space="preserve">       ЗАКАЗЧИК:  </w:t>
            </w:r>
          </w:p>
          <w:p w:rsidR="006C77E4" w:rsidRPr="006C77E4" w:rsidRDefault="006C77E4" w:rsidP="006C77E4">
            <w:pPr>
              <w:suppressAutoHyphens/>
              <w:spacing w:after="0" w:line="240" w:lineRule="auto"/>
              <w:jc w:val="both"/>
              <w:rPr>
                <w:rFonts w:eastAsia="Calibri"/>
                <w:b/>
                <w:lang w:eastAsia="ru-RU"/>
              </w:rPr>
            </w:pPr>
            <w:r w:rsidRPr="006C77E4">
              <w:rPr>
                <w:rFonts w:eastAsia="Calibri"/>
                <w:b/>
                <w:lang w:eastAsia="ru-RU"/>
              </w:rPr>
              <w:t>НКО «ФКР МО»</w:t>
            </w:r>
          </w:p>
          <w:p w:rsidR="006C77E4" w:rsidRPr="006C77E4" w:rsidRDefault="006C77E4" w:rsidP="006C77E4">
            <w:pPr>
              <w:suppressAutoHyphens/>
              <w:spacing w:after="0" w:line="240" w:lineRule="auto"/>
              <w:rPr>
                <w:rFonts w:eastAsia="Calibri"/>
                <w:color w:val="000000"/>
                <w:lang w:eastAsia="ar-SA"/>
              </w:rPr>
            </w:pPr>
            <w:r w:rsidRPr="006C77E4">
              <w:rPr>
                <w:rFonts w:eastAsia="Calibri"/>
                <w:snapToGrid w:val="0"/>
                <w:color w:val="000000"/>
                <w:lang w:eastAsia="ar-SA"/>
              </w:rPr>
              <w:t xml:space="preserve">Юридический/почтовый </w:t>
            </w:r>
            <w:r w:rsidRPr="006C77E4">
              <w:rPr>
                <w:rFonts w:eastAsia="Calibri"/>
                <w:lang w:eastAsia="ar-SA"/>
              </w:rPr>
              <w:t xml:space="preserve">адрес: </w:t>
            </w:r>
            <w:r w:rsidRPr="006C77E4">
              <w:rPr>
                <w:rFonts w:eastAsia="Times New Roman"/>
                <w:bCs/>
                <w:lang w:eastAsia="ar-SA"/>
              </w:rPr>
              <w:t>183031, г. Мурманск, ул. Подстаницкого, д.1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 xml:space="preserve">Р/счет 40703810741000081293 в Отделении №8627 Сбербанка России г. Мурманск, БИК 044705615,  </w:t>
            </w:r>
          </w:p>
          <w:p w:rsidR="006C77E4" w:rsidRPr="006C77E4" w:rsidRDefault="006C77E4" w:rsidP="006C77E4">
            <w:pPr>
              <w:suppressAutoHyphens/>
              <w:spacing w:after="0" w:line="240" w:lineRule="auto"/>
              <w:rPr>
                <w:rFonts w:eastAsia="Calibri"/>
                <w:snapToGrid w:val="0"/>
                <w:color w:val="000000"/>
                <w:lang w:eastAsia="ar-SA"/>
              </w:rPr>
            </w:pPr>
            <w:r w:rsidRPr="006C77E4">
              <w:rPr>
                <w:rFonts w:eastAsia="Calibri"/>
                <w:color w:val="000000"/>
                <w:lang w:eastAsia="ar-SA"/>
              </w:rPr>
              <w:t>Кор/счет 30101810300000000615</w:t>
            </w:r>
          </w:p>
          <w:p w:rsidR="006C77E4" w:rsidRPr="006C77E4" w:rsidRDefault="006C77E4" w:rsidP="006C77E4">
            <w:pPr>
              <w:suppressAutoHyphens/>
              <w:spacing w:after="0" w:line="240" w:lineRule="auto"/>
              <w:ind w:firstLine="252"/>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b/>
                <w:snapToGrid w:val="0"/>
                <w:color w:val="000000"/>
                <w:lang w:eastAsia="ar-SA"/>
              </w:rPr>
            </w:pPr>
            <w:r w:rsidRPr="006C77E4">
              <w:rPr>
                <w:rFonts w:eastAsia="Calibri"/>
                <w:b/>
                <w:snapToGrid w:val="0"/>
                <w:color w:val="000000"/>
                <w:lang w:eastAsia="ar-SA"/>
              </w:rPr>
              <w:t>И. о. генерального директора</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snapToGrid w:val="0"/>
                <w:color w:val="000000"/>
                <w:lang w:eastAsia="ar-SA"/>
              </w:rPr>
            </w:pPr>
            <w:r w:rsidRPr="006C77E4">
              <w:rPr>
                <w:rFonts w:eastAsia="Calibri"/>
                <w:snapToGrid w:val="0"/>
                <w:color w:val="000000"/>
                <w:lang w:eastAsia="ar-SA"/>
              </w:rPr>
              <w:lastRenderedPageBreak/>
              <w:t xml:space="preserve">________________ </w:t>
            </w:r>
            <w:r w:rsidRPr="006C77E4">
              <w:rPr>
                <w:rFonts w:eastAsia="Calibri"/>
                <w:b/>
                <w:snapToGrid w:val="0"/>
                <w:color w:val="000000"/>
                <w:lang w:eastAsia="ar-SA"/>
              </w:rPr>
              <w:t>Киселев В.В.</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pacing w:after="0" w:line="240" w:lineRule="auto"/>
              <w:rPr>
                <w:rFonts w:eastAsia="Times New Roman"/>
                <w:bCs/>
                <w:sz w:val="24"/>
                <w:szCs w:val="24"/>
                <w:lang w:eastAsia="ru-RU"/>
              </w:rPr>
            </w:pPr>
            <w:r w:rsidRPr="006C77E4">
              <w:rPr>
                <w:rFonts w:eastAsia="Times New Roman"/>
                <w:bCs/>
                <w:snapToGrid w:val="0"/>
                <w:color w:val="000000"/>
                <w:sz w:val="24"/>
                <w:szCs w:val="24"/>
                <w:lang w:eastAsia="ru-RU"/>
              </w:rPr>
              <w:t>«_____» _______________2016 г.</w:t>
            </w:r>
            <w:r w:rsidRPr="006C77E4">
              <w:rPr>
                <w:rFonts w:eastAsia="Times New Roman"/>
                <w:bCs/>
                <w:sz w:val="24"/>
                <w:szCs w:val="24"/>
                <w:lang w:eastAsia="ru-RU"/>
              </w:rPr>
              <w:t xml:space="preserve">   </w:t>
            </w:r>
          </w:p>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Cs/>
                <w:lang w:eastAsia="ru-RU"/>
              </w:rPr>
              <w:t xml:space="preserve">                                   </w:t>
            </w:r>
          </w:p>
        </w:tc>
        <w:tc>
          <w:tcPr>
            <w:tcW w:w="2515" w:type="pct"/>
          </w:tcPr>
          <w:p w:rsidR="006C77E4" w:rsidRPr="006C77E4" w:rsidRDefault="006C77E4" w:rsidP="006C77E4">
            <w:pPr>
              <w:suppressAutoHyphens/>
              <w:spacing w:after="0" w:line="240" w:lineRule="auto"/>
              <w:rPr>
                <w:rFonts w:eastAsia="Times New Roman"/>
                <w:bCs/>
                <w:kern w:val="28"/>
                <w:lang w:eastAsia="ru-RU"/>
              </w:rPr>
            </w:pPr>
          </w:p>
          <w:p w:rsidR="006C77E4" w:rsidRPr="006C77E4" w:rsidRDefault="006C77E4" w:rsidP="006C77E4">
            <w:pPr>
              <w:suppressAutoHyphens/>
              <w:spacing w:after="0" w:line="240" w:lineRule="auto"/>
              <w:rPr>
                <w:b/>
                <w:lang w:eastAsia="ar-SA"/>
              </w:rPr>
            </w:pPr>
            <w:r w:rsidRPr="006C77E4">
              <w:rPr>
                <w:rFonts w:eastAsia="Calibri"/>
                <w:lang w:eastAsia="ar-SA"/>
              </w:rPr>
              <w:t xml:space="preserve">           </w:t>
            </w:r>
            <w:r w:rsidRPr="006C77E4">
              <w:rPr>
                <w:b/>
                <w:lang w:eastAsia="ar-SA"/>
              </w:rPr>
              <w:t>ПОДРЯДЧИК:</w:t>
            </w:r>
          </w:p>
        </w:tc>
      </w:tr>
    </w:tbl>
    <w:p w:rsidR="006C77E4" w:rsidRPr="006C77E4" w:rsidRDefault="006C77E4" w:rsidP="006C77E4">
      <w:pPr>
        <w:suppressAutoHyphens/>
        <w:spacing w:after="0" w:line="240" w:lineRule="auto"/>
        <w:ind w:firstLine="851"/>
        <w:jc w:val="right"/>
        <w:rPr>
          <w:rFonts w:eastAsia="Calibri"/>
          <w:b/>
          <w:lang w:eastAsia="ar-SA"/>
        </w:rPr>
        <w:sectPr w:rsidR="006C77E4" w:rsidRPr="006C77E4"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6C77E4" w:rsidRPr="006C77E4" w:rsidRDefault="006C77E4" w:rsidP="006C77E4">
      <w:pPr>
        <w:tabs>
          <w:tab w:val="left" w:pos="1260"/>
        </w:tabs>
        <w:spacing w:line="240" w:lineRule="auto"/>
        <w:jc w:val="right"/>
        <w:rPr>
          <w:szCs w:val="24"/>
        </w:rPr>
      </w:pPr>
      <w:r w:rsidRPr="006C77E4">
        <w:rPr>
          <w:szCs w:val="24"/>
        </w:rPr>
        <w:t>Приложение 1.</w:t>
      </w:r>
    </w:p>
    <w:p w:rsidR="006C77E4" w:rsidRPr="006C77E4" w:rsidRDefault="006C77E4" w:rsidP="006C77E4">
      <w:pPr>
        <w:tabs>
          <w:tab w:val="left" w:pos="1260"/>
        </w:tabs>
        <w:spacing w:line="240" w:lineRule="auto"/>
        <w:jc w:val="center"/>
        <w:rPr>
          <w:b/>
          <w:szCs w:val="24"/>
        </w:rPr>
      </w:pPr>
      <w:r w:rsidRPr="006C77E4">
        <w:rPr>
          <w:b/>
          <w:szCs w:val="24"/>
        </w:rPr>
        <w:t>ТЕХНИЧЕСКОЕ ЗАДАНИЕ</w:t>
      </w:r>
    </w:p>
    <w:p w:rsidR="006C77E4" w:rsidRPr="006C77E4" w:rsidRDefault="006C77E4" w:rsidP="006C77E4">
      <w:pPr>
        <w:suppressAutoHyphens/>
        <w:spacing w:after="0" w:line="240" w:lineRule="auto"/>
        <w:jc w:val="both"/>
        <w:rPr>
          <w:rFonts w:eastAsia="Calibri"/>
          <w:b/>
          <w:lang w:eastAsia="ar-SA"/>
        </w:rPr>
      </w:pPr>
      <w:r w:rsidRPr="006C77E4">
        <w:rPr>
          <w:rFonts w:eastAsia="Calibri"/>
          <w:b/>
          <w:bCs/>
          <w:kern w:val="32"/>
          <w:lang w:eastAsia="ru-RU"/>
        </w:rPr>
        <w:t xml:space="preserve">на выполнение </w:t>
      </w:r>
      <w:r w:rsidRPr="006C77E4">
        <w:rPr>
          <w:rFonts w:eastAsia="Calibri"/>
          <w:b/>
          <w:lang w:eastAsia="ar-SA"/>
        </w:rPr>
        <w:t>работ</w:t>
      </w:r>
      <w:r w:rsidRPr="006C77E4">
        <w:rPr>
          <w:rFonts w:eastAsia="Calibri"/>
          <w:b/>
          <w:bCs/>
          <w:kern w:val="32"/>
          <w:lang w:eastAsia="ru-RU"/>
        </w:rPr>
        <w:t xml:space="preserve"> по лоту</w:t>
      </w:r>
      <w:r w:rsidRPr="006C77E4">
        <w:rPr>
          <w:rFonts w:eastAsia="Calibri"/>
          <w:b/>
          <w:lang w:eastAsia="ar-SA"/>
        </w:rPr>
        <w:t>: «Капитальный ремонт</w:t>
      </w:r>
      <w:r w:rsidR="004A7F3C">
        <w:rPr>
          <w:rFonts w:eastAsia="Calibri"/>
          <w:b/>
          <w:lang w:eastAsia="ar-SA"/>
        </w:rPr>
        <w:t xml:space="preserve"> инженерных систем и крыши </w:t>
      </w:r>
      <w:r w:rsidR="004A7F3C" w:rsidRPr="006C77E4">
        <w:rPr>
          <w:rFonts w:eastAsia="Calibri"/>
          <w:b/>
          <w:lang w:eastAsia="ar-SA"/>
        </w:rPr>
        <w:t>многоквартирного</w:t>
      </w:r>
      <w:r w:rsidRPr="006C77E4">
        <w:rPr>
          <w:rFonts w:eastAsia="Calibri"/>
          <w:b/>
          <w:lang w:eastAsia="ar-SA"/>
        </w:rPr>
        <w:t xml:space="preserve"> дома, расположенного по адресу Мурманская област</w:t>
      </w:r>
      <w:r w:rsidR="004A7F3C">
        <w:rPr>
          <w:rFonts w:eastAsia="Calibri"/>
          <w:b/>
          <w:lang w:eastAsia="ar-SA"/>
        </w:rPr>
        <w:t>ь, г</w:t>
      </w:r>
      <w:r w:rsidR="004703B8">
        <w:rPr>
          <w:rFonts w:eastAsia="Calibri"/>
          <w:b/>
          <w:lang w:eastAsia="ar-SA"/>
        </w:rPr>
        <w:t>. Апатиты, ул. Ленина д.6</w:t>
      </w:r>
      <w:r w:rsidRPr="006C77E4">
        <w:rPr>
          <w:rFonts w:eastAsia="Calibri"/>
          <w:b/>
          <w:lang w:eastAsia="ar-SA"/>
        </w:rPr>
        <w:t>».</w:t>
      </w:r>
    </w:p>
    <w:p w:rsidR="006C77E4" w:rsidRPr="006C77E4" w:rsidRDefault="006C77E4" w:rsidP="006C77E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79"/>
      </w:tblGrid>
      <w:tr w:rsidR="006C77E4" w:rsidRPr="006C77E4" w:rsidTr="00407F59">
        <w:tc>
          <w:tcPr>
            <w:tcW w:w="622" w:type="dxa"/>
            <w:shd w:val="clear" w:color="auto" w:fill="auto"/>
          </w:tcPr>
          <w:p w:rsidR="006C77E4" w:rsidRPr="006C77E4" w:rsidRDefault="006C77E4" w:rsidP="006C77E4">
            <w:pPr>
              <w:jc w:val="center"/>
              <w:rPr>
                <w:b/>
                <w:sz w:val="24"/>
                <w:szCs w:val="24"/>
              </w:rPr>
            </w:pPr>
            <w:r w:rsidRPr="006C77E4">
              <w:rPr>
                <w:b/>
                <w:sz w:val="24"/>
                <w:szCs w:val="24"/>
              </w:rPr>
              <w:t>№ п/п</w:t>
            </w:r>
          </w:p>
        </w:tc>
        <w:tc>
          <w:tcPr>
            <w:tcW w:w="2525" w:type="dxa"/>
            <w:shd w:val="clear" w:color="auto" w:fill="auto"/>
          </w:tcPr>
          <w:p w:rsidR="006C77E4" w:rsidRPr="006C77E4" w:rsidRDefault="006C77E4" w:rsidP="006C77E4">
            <w:pPr>
              <w:ind w:left="33"/>
              <w:jc w:val="center"/>
              <w:rPr>
                <w:b/>
                <w:sz w:val="24"/>
                <w:szCs w:val="24"/>
              </w:rPr>
            </w:pPr>
            <w:r w:rsidRPr="006C77E4">
              <w:rPr>
                <w:b/>
                <w:sz w:val="24"/>
                <w:szCs w:val="24"/>
              </w:rPr>
              <w:t>Перечень основных данных и требований</w:t>
            </w:r>
          </w:p>
        </w:tc>
        <w:tc>
          <w:tcPr>
            <w:tcW w:w="6479" w:type="dxa"/>
            <w:shd w:val="clear" w:color="auto" w:fill="auto"/>
          </w:tcPr>
          <w:p w:rsidR="006C77E4" w:rsidRPr="006C77E4" w:rsidRDefault="006C77E4" w:rsidP="006C77E4">
            <w:pPr>
              <w:tabs>
                <w:tab w:val="center" w:pos="4909"/>
              </w:tabs>
              <w:ind w:left="34"/>
              <w:jc w:val="center"/>
              <w:rPr>
                <w:b/>
                <w:sz w:val="24"/>
                <w:szCs w:val="24"/>
              </w:rPr>
            </w:pPr>
            <w:r w:rsidRPr="006C77E4">
              <w:rPr>
                <w:b/>
                <w:sz w:val="24"/>
                <w:szCs w:val="24"/>
              </w:rPr>
              <w:t>Содержание данных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Заказчик</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2</w:t>
            </w:r>
          </w:p>
        </w:tc>
        <w:tc>
          <w:tcPr>
            <w:tcW w:w="2525" w:type="dxa"/>
            <w:shd w:val="clear" w:color="auto" w:fill="auto"/>
          </w:tcPr>
          <w:p w:rsidR="006C77E4" w:rsidRPr="006C77E4" w:rsidRDefault="006C77E4" w:rsidP="006C77E4">
            <w:pPr>
              <w:ind w:left="33"/>
              <w:rPr>
                <w:sz w:val="24"/>
                <w:szCs w:val="24"/>
              </w:rPr>
            </w:pPr>
            <w:r w:rsidRPr="006C77E4">
              <w:rPr>
                <w:sz w:val="24"/>
                <w:szCs w:val="24"/>
              </w:rPr>
              <w:t>Источник финансирования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3</w:t>
            </w:r>
          </w:p>
        </w:tc>
        <w:tc>
          <w:tcPr>
            <w:tcW w:w="2525" w:type="dxa"/>
            <w:shd w:val="clear" w:color="auto" w:fill="auto"/>
          </w:tcPr>
          <w:p w:rsidR="006C77E4" w:rsidRPr="006C77E4" w:rsidRDefault="006C77E4" w:rsidP="006C77E4">
            <w:pPr>
              <w:ind w:left="33"/>
              <w:rPr>
                <w:sz w:val="24"/>
                <w:szCs w:val="24"/>
              </w:rPr>
            </w:pPr>
            <w:r w:rsidRPr="006C77E4">
              <w:rPr>
                <w:sz w:val="24"/>
                <w:szCs w:val="24"/>
              </w:rPr>
              <w:t>Основание для проведения капитального ремонта</w:t>
            </w:r>
          </w:p>
        </w:tc>
        <w:tc>
          <w:tcPr>
            <w:tcW w:w="6479" w:type="dxa"/>
            <w:shd w:val="clear" w:color="auto" w:fill="auto"/>
          </w:tcPr>
          <w:p w:rsidR="006C77E4" w:rsidRPr="006C77E4" w:rsidRDefault="006C77E4" w:rsidP="006C77E4">
            <w:pPr>
              <w:autoSpaceDE w:val="0"/>
              <w:autoSpaceDN w:val="0"/>
              <w:adjustRightInd w:val="0"/>
              <w:ind w:left="34"/>
              <w:jc w:val="both"/>
              <w:rPr>
                <w:rFonts w:eastAsia="Calibri"/>
                <w:sz w:val="24"/>
                <w:szCs w:val="24"/>
              </w:rPr>
            </w:pPr>
            <w:r w:rsidRPr="006C77E4">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4</w:t>
            </w:r>
          </w:p>
        </w:tc>
        <w:tc>
          <w:tcPr>
            <w:tcW w:w="2525" w:type="dxa"/>
            <w:shd w:val="clear" w:color="auto" w:fill="auto"/>
          </w:tcPr>
          <w:p w:rsidR="006C77E4" w:rsidRPr="006C77E4" w:rsidRDefault="006C77E4" w:rsidP="006C77E4">
            <w:pPr>
              <w:ind w:left="33"/>
              <w:rPr>
                <w:sz w:val="24"/>
                <w:szCs w:val="24"/>
              </w:rPr>
            </w:pPr>
            <w:r w:rsidRPr="006C77E4">
              <w:rPr>
                <w:sz w:val="24"/>
                <w:szCs w:val="24"/>
              </w:rPr>
              <w:t xml:space="preserve">Цель выполнения работ </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5</w:t>
            </w:r>
          </w:p>
        </w:tc>
        <w:tc>
          <w:tcPr>
            <w:tcW w:w="2525" w:type="dxa"/>
            <w:shd w:val="clear" w:color="auto" w:fill="auto"/>
          </w:tcPr>
          <w:p w:rsidR="006C77E4" w:rsidRPr="006C77E4" w:rsidRDefault="006C77E4" w:rsidP="006C77E4">
            <w:pPr>
              <w:ind w:left="33"/>
              <w:rPr>
                <w:sz w:val="24"/>
                <w:szCs w:val="24"/>
              </w:rPr>
            </w:pPr>
            <w:r w:rsidRPr="006C77E4">
              <w:rPr>
                <w:sz w:val="24"/>
                <w:szCs w:val="24"/>
              </w:rPr>
              <w:t>Режим работы Заказчика</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 xml:space="preserve">Пятидневная рабочая неделя с двумя выходными днями (суббота и воскресенье), рабочее время установлено с понедельника по пятницу - с 9:00 до 18:00. Обеденный </w:t>
            </w:r>
            <w:r w:rsidRPr="006C77E4">
              <w:rPr>
                <w:sz w:val="24"/>
                <w:szCs w:val="24"/>
              </w:rPr>
              <w:lastRenderedPageBreak/>
              <w:t>перерыв: с 13:00 до 14:00. Подрядчик должен учитывать этот график при исполнении Договора.</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lastRenderedPageBreak/>
              <w:t>6</w:t>
            </w:r>
          </w:p>
        </w:tc>
        <w:tc>
          <w:tcPr>
            <w:tcW w:w="2525" w:type="dxa"/>
            <w:shd w:val="clear" w:color="auto" w:fill="auto"/>
          </w:tcPr>
          <w:p w:rsidR="006C77E4" w:rsidRPr="006C77E4" w:rsidRDefault="006C77E4" w:rsidP="006C77E4">
            <w:pPr>
              <w:ind w:left="33"/>
              <w:rPr>
                <w:sz w:val="24"/>
                <w:szCs w:val="24"/>
              </w:rPr>
            </w:pPr>
            <w:r w:rsidRPr="006C77E4">
              <w:rPr>
                <w:sz w:val="24"/>
                <w:szCs w:val="24"/>
              </w:rPr>
              <w:t>Наименование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Многоквартирный дом.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7</w:t>
            </w:r>
          </w:p>
        </w:tc>
        <w:tc>
          <w:tcPr>
            <w:tcW w:w="2525" w:type="dxa"/>
            <w:shd w:val="clear" w:color="auto" w:fill="auto"/>
          </w:tcPr>
          <w:p w:rsidR="006C77E4" w:rsidRPr="006C77E4" w:rsidRDefault="006C77E4" w:rsidP="006C77E4">
            <w:pPr>
              <w:ind w:left="33"/>
              <w:rPr>
                <w:sz w:val="24"/>
                <w:szCs w:val="24"/>
              </w:rPr>
            </w:pPr>
            <w:r w:rsidRPr="006C77E4">
              <w:rPr>
                <w:sz w:val="24"/>
                <w:szCs w:val="24"/>
              </w:rPr>
              <w:t>Адрес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Мурманская област</w:t>
            </w:r>
            <w:r w:rsidR="004A7F3C">
              <w:rPr>
                <w:sz w:val="24"/>
                <w:szCs w:val="24"/>
              </w:rPr>
              <w:t>ь, г</w:t>
            </w:r>
            <w:r w:rsidR="004703B8">
              <w:rPr>
                <w:sz w:val="24"/>
                <w:szCs w:val="24"/>
              </w:rPr>
              <w:t>. Апатиты, ул. Ленина д.6</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8</w:t>
            </w:r>
          </w:p>
        </w:tc>
        <w:tc>
          <w:tcPr>
            <w:tcW w:w="2525" w:type="dxa"/>
            <w:shd w:val="clear" w:color="auto" w:fill="auto"/>
          </w:tcPr>
          <w:p w:rsidR="006C77E4" w:rsidRPr="006C77E4" w:rsidRDefault="006C77E4" w:rsidP="004C1243">
            <w:pPr>
              <w:ind w:left="33"/>
              <w:rPr>
                <w:sz w:val="24"/>
                <w:szCs w:val="24"/>
              </w:rPr>
            </w:pPr>
            <w:r w:rsidRPr="006C77E4">
              <w:rPr>
                <w:sz w:val="24"/>
                <w:szCs w:val="24"/>
              </w:rPr>
              <w:t xml:space="preserve">Краткие сведения об объекте </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этажей -</w:t>
            </w:r>
            <w:r w:rsidR="00056A6D">
              <w:rPr>
                <w:rFonts w:eastAsia="Calibri"/>
                <w:sz w:val="24"/>
                <w:szCs w:val="24"/>
                <w:lang w:eastAsia="ar-SA"/>
              </w:rPr>
              <w:t>5</w:t>
            </w:r>
            <w:r w:rsidR="004C1243"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подъездов -</w:t>
            </w:r>
            <w:r w:rsidR="00056A6D">
              <w:rPr>
                <w:rFonts w:eastAsia="Calibri"/>
                <w:sz w:val="24"/>
                <w:szCs w:val="24"/>
                <w:lang w:eastAsia="ar-SA"/>
              </w:rPr>
              <w:t>2</w:t>
            </w:r>
            <w:r w:rsidRPr="006C77E4">
              <w:rPr>
                <w:rFonts w:eastAsia="Calibri"/>
                <w:sz w:val="24"/>
                <w:szCs w:val="24"/>
                <w:lang w:eastAsia="ar-SA"/>
              </w:rPr>
              <w:t>;</w:t>
            </w:r>
          </w:p>
          <w:p w:rsidR="006C77E4" w:rsidRPr="006C77E4" w:rsidRDefault="00821683" w:rsidP="006C77E4">
            <w:pPr>
              <w:suppressAutoHyphens/>
              <w:spacing w:after="0" w:line="240" w:lineRule="auto"/>
              <w:jc w:val="both"/>
              <w:rPr>
                <w:rFonts w:eastAsia="Calibri"/>
                <w:sz w:val="24"/>
                <w:szCs w:val="24"/>
                <w:lang w:eastAsia="ar-SA"/>
              </w:rPr>
            </w:pPr>
            <w:r>
              <w:rPr>
                <w:rFonts w:eastAsia="Calibri"/>
                <w:sz w:val="24"/>
                <w:szCs w:val="24"/>
                <w:lang w:eastAsia="ar-SA"/>
              </w:rPr>
              <w:t>Год постройки –</w:t>
            </w:r>
            <w:r w:rsidR="00056A6D">
              <w:rPr>
                <w:rFonts w:eastAsia="Calibri"/>
                <w:sz w:val="24"/>
                <w:szCs w:val="24"/>
                <w:lang w:eastAsia="ar-SA"/>
              </w:rPr>
              <w:t>196</w:t>
            </w:r>
            <w:bookmarkStart w:id="0" w:name="_GoBack"/>
            <w:bookmarkEnd w:id="0"/>
            <w:r w:rsidR="004C1243">
              <w:rPr>
                <w:rFonts w:eastAsia="Calibri"/>
                <w:sz w:val="24"/>
                <w:szCs w:val="24"/>
                <w:lang w:eastAsia="ar-SA"/>
              </w:rPr>
              <w:t>1</w:t>
            </w:r>
          </w:p>
          <w:p w:rsidR="006C77E4" w:rsidRPr="006C77E4" w:rsidRDefault="006C77E4" w:rsidP="004C1243">
            <w:pPr>
              <w:suppressAutoHyphens/>
              <w:spacing w:after="0" w:line="240" w:lineRule="auto"/>
              <w:jc w:val="both"/>
              <w:rPr>
                <w:rFonts w:eastAsia="Calibri"/>
                <w:sz w:val="24"/>
                <w:szCs w:val="24"/>
                <w:lang w:eastAsia="ar-SA"/>
              </w:rPr>
            </w:pP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9</w:t>
            </w:r>
          </w:p>
        </w:tc>
        <w:tc>
          <w:tcPr>
            <w:tcW w:w="2525" w:type="dxa"/>
            <w:shd w:val="clear" w:color="auto" w:fill="auto"/>
          </w:tcPr>
          <w:p w:rsidR="006C77E4" w:rsidRPr="006C77E4" w:rsidRDefault="006C77E4" w:rsidP="006C77E4">
            <w:pPr>
              <w:ind w:left="33"/>
              <w:rPr>
                <w:sz w:val="24"/>
                <w:szCs w:val="24"/>
              </w:rPr>
            </w:pPr>
            <w:r w:rsidRPr="006C77E4">
              <w:rPr>
                <w:color w:val="000000"/>
                <w:sz w:val="24"/>
                <w:szCs w:val="24"/>
              </w:rPr>
              <w:t>Особые условия капитального ремонта</w:t>
            </w:r>
          </w:p>
        </w:tc>
        <w:tc>
          <w:tcPr>
            <w:tcW w:w="6479" w:type="dxa"/>
            <w:shd w:val="clear" w:color="auto" w:fill="auto"/>
          </w:tcPr>
          <w:p w:rsidR="006C77E4" w:rsidRPr="006C77E4" w:rsidRDefault="006C77E4" w:rsidP="006C77E4">
            <w:pPr>
              <w:tabs>
                <w:tab w:val="left" w:pos="1450"/>
              </w:tabs>
              <w:autoSpaceDE w:val="0"/>
              <w:autoSpaceDN w:val="0"/>
              <w:adjustRightInd w:val="0"/>
              <w:ind w:left="34"/>
              <w:jc w:val="both"/>
              <w:rPr>
                <w:i/>
                <w:sz w:val="24"/>
                <w:szCs w:val="24"/>
              </w:rPr>
            </w:pPr>
            <w:r w:rsidRPr="006C77E4">
              <w:rPr>
                <w:color w:val="000000"/>
                <w:sz w:val="24"/>
                <w:szCs w:val="24"/>
              </w:rPr>
              <w:t>Эксплуатируемые, не освобожденные здания.</w:t>
            </w:r>
          </w:p>
        </w:tc>
      </w:tr>
      <w:tr w:rsidR="006C77E4" w:rsidRPr="006C77E4" w:rsidTr="00407F59">
        <w:trPr>
          <w:trHeight w:val="952"/>
        </w:trPr>
        <w:tc>
          <w:tcPr>
            <w:tcW w:w="622" w:type="dxa"/>
            <w:shd w:val="clear" w:color="auto" w:fill="auto"/>
          </w:tcPr>
          <w:p w:rsidR="006C77E4" w:rsidRPr="006C77E4" w:rsidRDefault="00407F59" w:rsidP="006C77E4">
            <w:pPr>
              <w:jc w:val="center"/>
              <w:rPr>
                <w:sz w:val="24"/>
                <w:szCs w:val="24"/>
              </w:rPr>
            </w:pPr>
            <w:r>
              <w:rPr>
                <w:sz w:val="24"/>
                <w:szCs w:val="24"/>
              </w:rPr>
              <w:t>10</w:t>
            </w:r>
          </w:p>
        </w:tc>
        <w:tc>
          <w:tcPr>
            <w:tcW w:w="2525" w:type="dxa"/>
            <w:shd w:val="clear" w:color="auto" w:fill="auto"/>
          </w:tcPr>
          <w:p w:rsidR="006C77E4" w:rsidRPr="006C77E4" w:rsidRDefault="006C77E4" w:rsidP="006C77E4">
            <w:pPr>
              <w:ind w:left="33"/>
              <w:rPr>
                <w:sz w:val="24"/>
                <w:szCs w:val="24"/>
              </w:rPr>
            </w:pPr>
            <w:r w:rsidRPr="006C77E4">
              <w:rPr>
                <w:sz w:val="24"/>
                <w:szCs w:val="24"/>
              </w:rPr>
              <w:t>Общие требования</w:t>
            </w:r>
          </w:p>
        </w:tc>
        <w:tc>
          <w:tcPr>
            <w:tcW w:w="6479" w:type="dxa"/>
            <w:shd w:val="clear" w:color="auto" w:fill="auto"/>
          </w:tcPr>
          <w:p w:rsidR="006C77E4" w:rsidRPr="006C77E4" w:rsidRDefault="006C77E4" w:rsidP="006C77E4">
            <w:pPr>
              <w:suppressAutoHyphens/>
              <w:spacing w:after="0" w:line="240" w:lineRule="auto"/>
              <w:jc w:val="both"/>
              <w:rPr>
                <w:spacing w:val="-2"/>
                <w:sz w:val="24"/>
                <w:szCs w:val="24"/>
              </w:rPr>
            </w:pPr>
            <w:r w:rsidRPr="006C77E4">
              <w:rPr>
                <w:sz w:val="24"/>
                <w:szCs w:val="24"/>
              </w:rPr>
              <w:t xml:space="preserve">Настоящее «Техническое задание» (далее – ТЗ) определяет перечень, объем и </w:t>
            </w:r>
            <w:r w:rsidRPr="006C77E4">
              <w:rPr>
                <w:spacing w:val="-2"/>
                <w:sz w:val="24"/>
                <w:szCs w:val="24"/>
              </w:rPr>
              <w:t xml:space="preserve">порядок выполнения комплекса работ по капитальному ремонту </w:t>
            </w:r>
            <w:r w:rsidR="004A7F3C">
              <w:rPr>
                <w:spacing w:val="-2"/>
                <w:sz w:val="24"/>
                <w:szCs w:val="24"/>
              </w:rPr>
              <w:t>инженерных систем и</w:t>
            </w:r>
            <w:r w:rsidR="00F82862">
              <w:rPr>
                <w:spacing w:val="-2"/>
                <w:sz w:val="24"/>
                <w:szCs w:val="24"/>
              </w:rPr>
              <w:t xml:space="preserve"> </w:t>
            </w:r>
            <w:r w:rsidR="004A7F3C">
              <w:rPr>
                <w:spacing w:val="-2"/>
                <w:sz w:val="24"/>
                <w:szCs w:val="24"/>
              </w:rPr>
              <w:t>крыши</w:t>
            </w:r>
            <w:r w:rsidRPr="006C77E4">
              <w:rPr>
                <w:spacing w:val="-2"/>
                <w:sz w:val="24"/>
                <w:szCs w:val="24"/>
              </w:rPr>
              <w:t>.</w:t>
            </w:r>
          </w:p>
          <w:p w:rsidR="006C77E4" w:rsidRPr="006C77E4" w:rsidRDefault="004A7F3C" w:rsidP="006C77E4">
            <w:pPr>
              <w:suppressAutoHyphens/>
              <w:spacing w:after="0" w:line="240" w:lineRule="auto"/>
              <w:jc w:val="both"/>
              <w:rPr>
                <w:sz w:val="24"/>
                <w:szCs w:val="24"/>
              </w:rPr>
            </w:pPr>
            <w:r>
              <w:rPr>
                <w:spacing w:val="-2"/>
                <w:sz w:val="24"/>
                <w:szCs w:val="24"/>
              </w:rPr>
              <w:t xml:space="preserve"> выполненный</w:t>
            </w:r>
            <w:r w:rsidR="006C77E4" w:rsidRPr="006C77E4">
              <w:rPr>
                <w:spacing w:val="-2"/>
                <w:sz w:val="24"/>
                <w:szCs w:val="24"/>
              </w:rPr>
              <w:t xml:space="preserve"> на основании </w:t>
            </w:r>
            <w:r w:rsidR="006C77E4" w:rsidRPr="006C77E4">
              <w:rPr>
                <w:bCs/>
                <w:spacing w:val="-2"/>
                <w:sz w:val="24"/>
                <w:szCs w:val="24"/>
              </w:rPr>
              <w:t>технического обследования, с подготовкой проектно-сметной документации, согласованной с Заказчиком</w:t>
            </w:r>
            <w:r w:rsidR="006C77E4" w:rsidRPr="006C77E4">
              <w:rPr>
                <w:spacing w:val="-2"/>
                <w:sz w:val="24"/>
                <w:szCs w:val="24"/>
              </w:rPr>
              <w:t>.</w:t>
            </w:r>
          </w:p>
        </w:tc>
      </w:tr>
      <w:tr w:rsidR="006C77E4" w:rsidRPr="006C77E4" w:rsidTr="00407F59">
        <w:tc>
          <w:tcPr>
            <w:tcW w:w="622" w:type="dxa"/>
            <w:shd w:val="clear" w:color="auto" w:fill="auto"/>
          </w:tcPr>
          <w:p w:rsidR="006C77E4" w:rsidRPr="006C77E4" w:rsidRDefault="006C77E4" w:rsidP="00407F59">
            <w:pPr>
              <w:jc w:val="center"/>
              <w:rPr>
                <w:sz w:val="24"/>
                <w:szCs w:val="24"/>
              </w:rPr>
            </w:pPr>
            <w:r w:rsidRPr="006C77E4">
              <w:rPr>
                <w:sz w:val="24"/>
                <w:szCs w:val="24"/>
              </w:rPr>
              <w:t>1</w:t>
            </w:r>
            <w:r w:rsidR="00407F59">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Выполняемые работы</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 xml:space="preserve">Выполнение </w:t>
            </w:r>
            <w:r w:rsidRPr="006C77E4">
              <w:rPr>
                <w:rFonts w:eastAsia="Calibri"/>
                <w:bCs/>
                <w:spacing w:val="-2"/>
                <w:sz w:val="24"/>
                <w:szCs w:val="24"/>
                <w:lang w:eastAsia="ar-SA"/>
              </w:rPr>
              <w:t xml:space="preserve">технического обследования </w:t>
            </w:r>
            <w:r w:rsidR="004A7F3C">
              <w:rPr>
                <w:rFonts w:eastAsia="Calibri"/>
                <w:bCs/>
                <w:spacing w:val="-2"/>
                <w:sz w:val="24"/>
                <w:szCs w:val="24"/>
                <w:lang w:eastAsia="ar-SA"/>
              </w:rPr>
              <w:t>инженерных систем и</w:t>
            </w:r>
            <w:r w:rsidR="00F82862">
              <w:rPr>
                <w:rFonts w:eastAsia="Calibri"/>
                <w:bCs/>
                <w:spacing w:val="-2"/>
                <w:sz w:val="24"/>
                <w:szCs w:val="24"/>
                <w:lang w:eastAsia="ar-SA"/>
              </w:rPr>
              <w:t xml:space="preserve"> </w:t>
            </w:r>
            <w:r w:rsidR="004A7F3C">
              <w:rPr>
                <w:rFonts w:eastAsia="Calibri"/>
                <w:bCs/>
                <w:spacing w:val="-2"/>
                <w:sz w:val="24"/>
                <w:szCs w:val="24"/>
                <w:lang w:eastAsia="ar-SA"/>
              </w:rPr>
              <w:t>крыши.</w:t>
            </w:r>
          </w:p>
          <w:p w:rsidR="006C77E4" w:rsidRPr="006C77E4" w:rsidRDefault="006C77E4" w:rsidP="006C77E4">
            <w:pPr>
              <w:spacing w:after="0" w:line="240" w:lineRule="auto"/>
              <w:jc w:val="both"/>
              <w:rPr>
                <w:rFonts w:eastAsia="Times New Roman"/>
                <w:bCs/>
                <w:sz w:val="24"/>
                <w:szCs w:val="24"/>
                <w:lang w:eastAsia="ru-RU"/>
              </w:rPr>
            </w:pPr>
            <w:r w:rsidRPr="006C77E4">
              <w:rPr>
                <w:rFonts w:eastAsia="Times New Roman"/>
                <w:color w:val="000000"/>
                <w:sz w:val="24"/>
                <w:szCs w:val="24"/>
                <w:lang w:eastAsia="ru-RU"/>
              </w:rPr>
              <w:t xml:space="preserve">Разработать: </w:t>
            </w:r>
            <w:r w:rsidRPr="006C77E4">
              <w:rPr>
                <w:rFonts w:eastAsia="Calibri"/>
                <w:sz w:val="24"/>
                <w:szCs w:val="24"/>
                <w:lang w:eastAsia="ar-SA"/>
              </w:rPr>
              <w:t xml:space="preserve">схему </w:t>
            </w:r>
            <w:r w:rsidR="004A7F3C" w:rsidRPr="006C77E4">
              <w:rPr>
                <w:rFonts w:eastAsia="Calibri"/>
                <w:sz w:val="24"/>
                <w:szCs w:val="24"/>
                <w:lang w:eastAsia="ar-SA"/>
              </w:rPr>
              <w:t xml:space="preserve">крыши </w:t>
            </w:r>
            <w:r w:rsidR="004A7F3C">
              <w:rPr>
                <w:rFonts w:eastAsia="Calibri"/>
                <w:sz w:val="24"/>
                <w:szCs w:val="24"/>
                <w:lang w:eastAsia="ar-SA"/>
              </w:rPr>
              <w:t>в</w:t>
            </w:r>
            <w:r w:rsidRPr="006C77E4">
              <w:rPr>
                <w:rFonts w:eastAsia="Calibri"/>
                <w:sz w:val="24"/>
                <w:szCs w:val="24"/>
                <w:lang w:eastAsia="ar-SA"/>
              </w:rPr>
              <w:t xml:space="preserve"> виде</w:t>
            </w:r>
            <w:r w:rsidRPr="006C77E4">
              <w:rPr>
                <w:rFonts w:eastAsia="Times New Roman"/>
                <w:color w:val="000000"/>
                <w:sz w:val="24"/>
                <w:szCs w:val="24"/>
                <w:lang w:eastAsia="ru-RU"/>
              </w:rPr>
              <w:t xml:space="preserve"> графической формы, со спецификацией используемых материалов</w:t>
            </w:r>
            <w:r w:rsidRPr="006C77E4">
              <w:rPr>
                <w:rFonts w:eastAsia="Times New Roman"/>
                <w:bCs/>
                <w:sz w:val="24"/>
                <w:szCs w:val="24"/>
                <w:lang w:eastAsia="ru-RU"/>
              </w:rPr>
              <w:t>.</w:t>
            </w:r>
          </w:p>
          <w:p w:rsidR="006C77E4" w:rsidRPr="006C77E4" w:rsidRDefault="006C77E4" w:rsidP="006C77E4">
            <w:pPr>
              <w:spacing w:after="0" w:line="240" w:lineRule="auto"/>
              <w:jc w:val="both"/>
            </w:pPr>
            <w:r w:rsidRPr="006C77E4">
              <w:rPr>
                <w:rFonts w:eastAsia="Times New Roman"/>
                <w:bCs/>
                <w:sz w:val="24"/>
                <w:szCs w:val="24"/>
                <w:lang w:eastAsia="ru-RU"/>
              </w:rPr>
              <w:t>Согласование схемы и используемого материала по капитальному ремонту с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Изготовление </w:t>
            </w:r>
            <w:r w:rsidR="00F82862">
              <w:rPr>
                <w:rFonts w:eastAsia="Calibri"/>
                <w:sz w:val="24"/>
                <w:szCs w:val="24"/>
                <w:lang w:eastAsia="ar-SA"/>
              </w:rPr>
              <w:t>проектно-</w:t>
            </w:r>
            <w:r w:rsidRPr="006C77E4">
              <w:rPr>
                <w:rFonts w:eastAsia="Calibri"/>
                <w:sz w:val="24"/>
                <w:szCs w:val="24"/>
                <w:lang w:eastAsia="ar-SA"/>
              </w:rPr>
              <w:t>сметной документации на капитальный ремонт</w:t>
            </w:r>
            <w:r w:rsidR="004A7F3C">
              <w:rPr>
                <w:rFonts w:eastAsia="Calibri"/>
                <w:sz w:val="24"/>
                <w:szCs w:val="24"/>
                <w:lang w:eastAsia="ar-SA"/>
              </w:rPr>
              <w:t xml:space="preserve"> инженерных систем и </w:t>
            </w:r>
            <w:r w:rsidR="00DA517A">
              <w:rPr>
                <w:rFonts w:eastAsia="Calibri"/>
                <w:sz w:val="24"/>
                <w:szCs w:val="24"/>
                <w:lang w:eastAsia="ar-SA"/>
              </w:rPr>
              <w:t>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Выполнение комплекса работ по капитальному ремонту</w:t>
            </w:r>
            <w:r w:rsidR="00DA517A">
              <w:rPr>
                <w:rFonts w:eastAsia="Calibri"/>
                <w:spacing w:val="-2"/>
                <w:sz w:val="24"/>
                <w:szCs w:val="24"/>
                <w:lang w:eastAsia="ar-SA"/>
              </w:rPr>
              <w:t xml:space="preserve"> инженерных систем и </w:t>
            </w:r>
            <w:r w:rsidR="004C1243">
              <w:rPr>
                <w:rFonts w:eastAsia="Calibri"/>
                <w:spacing w:val="-2"/>
                <w:sz w:val="24"/>
                <w:szCs w:val="24"/>
                <w:lang w:eastAsia="ar-SA"/>
              </w:rPr>
              <w:t>крыши, утвержденного</w:t>
            </w:r>
            <w:r w:rsidRPr="006C77E4">
              <w:rPr>
                <w:rFonts w:eastAsia="Calibri"/>
                <w:spacing w:val="-2"/>
                <w:sz w:val="24"/>
                <w:szCs w:val="24"/>
                <w:lang w:eastAsia="ar-SA"/>
              </w:rPr>
              <w:t xml:space="preserve"> Заказчиком.</w:t>
            </w:r>
          </w:p>
        </w:tc>
      </w:tr>
      <w:tr w:rsidR="006C77E4" w:rsidRPr="006C77E4" w:rsidTr="00407F59">
        <w:trPr>
          <w:trHeight w:val="247"/>
        </w:trPr>
        <w:tc>
          <w:tcPr>
            <w:tcW w:w="622" w:type="dxa"/>
            <w:shd w:val="clear" w:color="auto" w:fill="auto"/>
          </w:tcPr>
          <w:p w:rsidR="006C77E4" w:rsidRPr="006C77E4" w:rsidRDefault="00407F59" w:rsidP="006C77E4">
            <w:pPr>
              <w:jc w:val="center"/>
              <w:rPr>
                <w:sz w:val="24"/>
                <w:szCs w:val="24"/>
              </w:rPr>
            </w:pPr>
            <w:r>
              <w:rPr>
                <w:sz w:val="24"/>
                <w:szCs w:val="24"/>
              </w:rPr>
              <w:t>12</w:t>
            </w:r>
          </w:p>
        </w:tc>
        <w:tc>
          <w:tcPr>
            <w:tcW w:w="2525" w:type="dxa"/>
            <w:shd w:val="clear" w:color="auto" w:fill="auto"/>
          </w:tcPr>
          <w:p w:rsidR="006C77E4" w:rsidRPr="006C77E4" w:rsidRDefault="006C77E4" w:rsidP="006C77E4">
            <w:pPr>
              <w:ind w:left="33"/>
              <w:rPr>
                <w:sz w:val="24"/>
                <w:szCs w:val="24"/>
              </w:rPr>
            </w:pPr>
            <w:r w:rsidRPr="006C77E4">
              <w:rPr>
                <w:sz w:val="24"/>
                <w:szCs w:val="24"/>
              </w:rPr>
              <w:t>Стадийность проектирования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Рабочая документация</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13</w:t>
            </w:r>
          </w:p>
        </w:tc>
        <w:tc>
          <w:tcPr>
            <w:tcW w:w="2525" w:type="dxa"/>
            <w:shd w:val="clear" w:color="auto" w:fill="auto"/>
          </w:tcPr>
          <w:p w:rsidR="006C77E4" w:rsidRPr="006C77E4" w:rsidRDefault="006C77E4" w:rsidP="006C77E4">
            <w:pPr>
              <w:ind w:left="33"/>
              <w:rPr>
                <w:sz w:val="24"/>
                <w:szCs w:val="24"/>
              </w:rPr>
            </w:pPr>
            <w:r w:rsidRPr="006C77E4">
              <w:rPr>
                <w:sz w:val="24"/>
                <w:szCs w:val="24"/>
              </w:rPr>
              <w:t>Состав и содержание документации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Схема 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Пояснительная записка, с описанием используемых материалов.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6C77E4">
              <w:rPr>
                <w:rFonts w:eastAsia="Calibri"/>
                <w:sz w:val="24"/>
                <w:szCs w:val="24"/>
                <w:lang w:eastAsia="ar-SA"/>
              </w:rPr>
              <w:t>редак</w:t>
            </w:r>
            <w:proofErr w:type="spellEnd"/>
            <w:r w:rsidRPr="006C77E4">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14</w:t>
            </w:r>
          </w:p>
        </w:tc>
        <w:tc>
          <w:tcPr>
            <w:tcW w:w="2525" w:type="dxa"/>
            <w:shd w:val="clear" w:color="auto" w:fill="auto"/>
          </w:tcPr>
          <w:p w:rsidR="006C77E4" w:rsidRPr="006C77E4" w:rsidRDefault="006C77E4" w:rsidP="006C77E4">
            <w:pPr>
              <w:keepNext/>
              <w:spacing w:before="240" w:after="60" w:line="240" w:lineRule="auto"/>
              <w:ind w:left="33"/>
              <w:outlineLvl w:val="0"/>
              <w:rPr>
                <w:rFonts w:eastAsia="Calibri"/>
                <w:kern w:val="28"/>
                <w:sz w:val="24"/>
                <w:szCs w:val="24"/>
                <w:lang w:val="x-none" w:eastAsia="ru-RU"/>
              </w:rPr>
            </w:pPr>
            <w:r w:rsidRPr="006C77E4">
              <w:rPr>
                <w:rFonts w:eastAsia="Calibri"/>
                <w:kern w:val="28"/>
                <w:sz w:val="24"/>
                <w:szCs w:val="24"/>
                <w:lang w:val="x-none" w:eastAsia="ru-RU"/>
              </w:rPr>
              <w:t>Требования к выполнению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выполнить капитальный ремонт</w:t>
            </w:r>
            <w:r w:rsidR="00DA517A">
              <w:rPr>
                <w:rFonts w:eastAsia="Calibri"/>
                <w:sz w:val="24"/>
                <w:szCs w:val="24"/>
                <w:lang w:eastAsia="ar-SA"/>
              </w:rPr>
              <w:t xml:space="preserve"> инженерных систем и крыши</w:t>
            </w:r>
            <w:r w:rsidRPr="006C77E4">
              <w:rPr>
                <w:rFonts w:eastAsia="Calibri"/>
                <w:sz w:val="24"/>
                <w:szCs w:val="24"/>
                <w:lang w:eastAsia="ar-SA"/>
              </w:rPr>
              <w:t>;</w:t>
            </w:r>
          </w:p>
          <w:p w:rsidR="006C77E4" w:rsidRPr="006C77E4" w:rsidRDefault="00F82862" w:rsidP="006C77E4">
            <w:pPr>
              <w:spacing w:after="0" w:line="240" w:lineRule="auto"/>
              <w:jc w:val="both"/>
              <w:rPr>
                <w:rFonts w:eastAsia="Calibri"/>
                <w:sz w:val="24"/>
                <w:szCs w:val="24"/>
                <w:lang w:eastAsia="ar-SA"/>
              </w:rPr>
            </w:pPr>
            <w:r w:rsidRPr="006C77E4">
              <w:rPr>
                <w:rFonts w:eastAsia="Calibri"/>
                <w:sz w:val="24"/>
                <w:szCs w:val="24"/>
                <w:lang w:eastAsia="ar-SA"/>
              </w:rPr>
              <w:lastRenderedPageBreak/>
              <w:t>-</w:t>
            </w:r>
            <w:r w:rsidRPr="006C77E4">
              <w:rPr>
                <w:rFonts w:eastAsia="Calibri"/>
                <w:color w:val="FFFFFF" w:themeColor="background1"/>
                <w:sz w:val="24"/>
                <w:szCs w:val="24"/>
                <w:lang w:eastAsia="ar-SA"/>
              </w:rPr>
              <w:t>.</w:t>
            </w:r>
            <w:r w:rsidRPr="006C77E4">
              <w:rPr>
                <w:rFonts w:eastAsia="Calibri"/>
                <w:sz w:val="24"/>
                <w:szCs w:val="24"/>
                <w:lang w:eastAsia="ar-SA"/>
              </w:rPr>
              <w:t xml:space="preserve"> материалы</w:t>
            </w:r>
            <w:r w:rsidR="006C77E4" w:rsidRPr="006C77E4">
              <w:rPr>
                <w:rFonts w:eastAsia="Calibri"/>
                <w:sz w:val="24"/>
                <w:szCs w:val="24"/>
                <w:lang w:eastAsia="ar-SA"/>
              </w:rPr>
              <w:t xml:space="preserve"> должны обеспечивать современные эксплуатационные характеристики.</w:t>
            </w:r>
          </w:p>
          <w:p w:rsidR="006C77E4" w:rsidRPr="006C77E4" w:rsidRDefault="006C77E4" w:rsidP="006C77E4">
            <w:pPr>
              <w:spacing w:after="0" w:line="240" w:lineRule="auto"/>
              <w:jc w:val="both"/>
              <w:rPr>
                <w:rFonts w:eastAsia="Calibri"/>
                <w:sz w:val="24"/>
                <w:szCs w:val="24"/>
                <w:lang w:eastAsia="ar-SA"/>
              </w:rPr>
            </w:pPr>
            <w:r w:rsidRPr="006C77E4">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lastRenderedPageBreak/>
              <w:t>15</w:t>
            </w:r>
          </w:p>
        </w:tc>
        <w:tc>
          <w:tcPr>
            <w:tcW w:w="2525" w:type="dxa"/>
            <w:shd w:val="clear" w:color="auto" w:fill="auto"/>
          </w:tcPr>
          <w:p w:rsidR="006C77E4" w:rsidRPr="006C77E4" w:rsidRDefault="006C77E4" w:rsidP="006C77E4">
            <w:pPr>
              <w:ind w:left="33"/>
              <w:rPr>
                <w:sz w:val="24"/>
                <w:szCs w:val="24"/>
              </w:rPr>
            </w:pPr>
            <w:r w:rsidRPr="006C77E4">
              <w:rPr>
                <w:sz w:val="24"/>
                <w:szCs w:val="24"/>
              </w:rPr>
              <w:t>Дополнительные требования и условия</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Графическая часть Документации оформляется в соответствии с ГОСТ 555528-2013.</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Исполнитель передает Заказчику полный объем документации: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4 (Четыре) экземпляра сброшюрованных комплектов документации на бумажном носителе;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1 (Один) экземпляр комплекта документации в электронном виде: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Форматы файлов: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текстовые приложения: *.</w:t>
            </w:r>
            <w:proofErr w:type="spellStart"/>
            <w:r w:rsidRPr="006C77E4">
              <w:rPr>
                <w:rFonts w:eastAsia="Calibri"/>
                <w:sz w:val="24"/>
                <w:szCs w:val="24"/>
                <w:lang w:eastAsia="ar-SA"/>
              </w:rPr>
              <w:t>doc</w:t>
            </w:r>
            <w:proofErr w:type="spellEnd"/>
            <w:r w:rsidRPr="006C77E4">
              <w:rPr>
                <w:rFonts w:eastAsia="Calibri"/>
                <w:sz w:val="24"/>
                <w:szCs w:val="24"/>
                <w:lang w:eastAsia="ar-SA"/>
              </w:rPr>
              <w:t>, *.</w:t>
            </w:r>
            <w:proofErr w:type="spellStart"/>
            <w:r w:rsidRPr="006C77E4">
              <w:rPr>
                <w:rFonts w:eastAsia="Calibri"/>
                <w:sz w:val="24"/>
                <w:szCs w:val="24"/>
                <w:lang w:eastAsia="ar-SA"/>
              </w:rPr>
              <w:t>xls</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возможностью копирования текста);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графические приложения: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чертежи, схемы: *.</w:t>
            </w:r>
            <w:proofErr w:type="spellStart"/>
            <w:r w:rsidRPr="006C77E4">
              <w:rPr>
                <w:rFonts w:eastAsia="Calibri"/>
                <w:sz w:val="24"/>
                <w:szCs w:val="24"/>
                <w:lang w:eastAsia="ar-SA"/>
              </w:rPr>
              <w:t>dwg</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(в цветном варианте).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изображения, иллюстрации: *.</w:t>
            </w:r>
            <w:proofErr w:type="spellStart"/>
            <w:r w:rsidRPr="006C77E4">
              <w:rPr>
                <w:rFonts w:eastAsia="Calibri"/>
                <w:sz w:val="24"/>
                <w:szCs w:val="24"/>
                <w:lang w:eastAsia="ar-SA"/>
              </w:rPr>
              <w:t>pdf</w:t>
            </w:r>
            <w:proofErr w:type="spellEnd"/>
            <w:r w:rsidRPr="006C77E4">
              <w:rPr>
                <w:rFonts w:eastAsia="Calibri"/>
                <w:sz w:val="24"/>
                <w:szCs w:val="24"/>
                <w:lang w:eastAsia="ar-SA"/>
              </w:rPr>
              <w:t>, *.</w:t>
            </w:r>
            <w:proofErr w:type="spellStart"/>
            <w:r w:rsidRPr="006C77E4">
              <w:rPr>
                <w:rFonts w:eastAsia="Calibri"/>
                <w:sz w:val="24"/>
                <w:szCs w:val="24"/>
                <w:lang w:eastAsia="ar-SA"/>
              </w:rPr>
              <w:t>gif</w:t>
            </w:r>
            <w:proofErr w:type="spellEnd"/>
            <w:r w:rsidRPr="006C77E4">
              <w:rPr>
                <w:rFonts w:eastAsia="Calibri"/>
                <w:sz w:val="24"/>
                <w:szCs w:val="24"/>
                <w:lang w:eastAsia="ar-SA"/>
              </w:rPr>
              <w:t>, *.</w:t>
            </w:r>
            <w:proofErr w:type="spellStart"/>
            <w:r w:rsidRPr="006C77E4">
              <w:rPr>
                <w:rFonts w:eastAsia="Calibri"/>
                <w:sz w:val="24"/>
                <w:szCs w:val="24"/>
                <w:lang w:eastAsia="ar-SA"/>
              </w:rPr>
              <w:t>jpeg</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C77E4">
              <w:rPr>
                <w:rFonts w:eastAsia="Calibri"/>
                <w:sz w:val="24"/>
                <w:szCs w:val="24"/>
                <w:lang w:eastAsia="ar-SA"/>
              </w:rPr>
              <w:t>xls</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xlsx</w:t>
            </w:r>
            <w:proofErr w:type="spellEnd"/>
            <w:r w:rsidRPr="006C77E4">
              <w:rPr>
                <w:rFonts w:eastAsia="Calibri"/>
                <w:sz w:val="24"/>
                <w:szCs w:val="24"/>
                <w:lang w:eastAsia="ar-SA"/>
              </w:rPr>
              <w:t>) или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С подписями и печатями продублирован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ведомости объемов работ должны быть представлены в формате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и продублированы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подписями разработчиков.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16</w:t>
            </w:r>
          </w:p>
        </w:tc>
        <w:tc>
          <w:tcPr>
            <w:tcW w:w="2525" w:type="dxa"/>
            <w:shd w:val="clear" w:color="auto" w:fill="auto"/>
          </w:tcPr>
          <w:p w:rsidR="006C77E4" w:rsidRPr="006C77E4" w:rsidRDefault="006C77E4" w:rsidP="006C77E4">
            <w:pPr>
              <w:ind w:left="33"/>
              <w:rPr>
                <w:sz w:val="24"/>
                <w:szCs w:val="24"/>
              </w:rPr>
            </w:pPr>
            <w:r w:rsidRPr="006C77E4">
              <w:rPr>
                <w:sz w:val="24"/>
                <w:szCs w:val="24"/>
              </w:rPr>
              <w:t>Срок выполнения работ</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6C77E4" w:rsidRPr="006C77E4" w:rsidTr="00407F59">
        <w:trPr>
          <w:trHeight w:val="2266"/>
        </w:trPr>
        <w:tc>
          <w:tcPr>
            <w:tcW w:w="622" w:type="dxa"/>
            <w:shd w:val="clear" w:color="auto" w:fill="auto"/>
          </w:tcPr>
          <w:p w:rsidR="006C77E4" w:rsidRPr="006C77E4" w:rsidRDefault="00407F59" w:rsidP="006C77E4">
            <w:pPr>
              <w:jc w:val="center"/>
              <w:rPr>
                <w:sz w:val="24"/>
                <w:szCs w:val="24"/>
              </w:rPr>
            </w:pPr>
            <w:r>
              <w:rPr>
                <w:sz w:val="24"/>
                <w:szCs w:val="24"/>
              </w:rPr>
              <w:t>17</w:t>
            </w:r>
          </w:p>
        </w:tc>
        <w:tc>
          <w:tcPr>
            <w:tcW w:w="2525" w:type="dxa"/>
            <w:shd w:val="clear" w:color="auto" w:fill="auto"/>
          </w:tcPr>
          <w:p w:rsidR="006C77E4" w:rsidRPr="006C77E4" w:rsidRDefault="006C77E4" w:rsidP="006C77E4">
            <w:pPr>
              <w:tabs>
                <w:tab w:val="left" w:pos="360"/>
              </w:tabs>
              <w:suppressAutoHyphens/>
              <w:ind w:left="33"/>
              <w:rPr>
                <w:sz w:val="24"/>
                <w:szCs w:val="24"/>
              </w:rPr>
            </w:pPr>
            <w:r w:rsidRPr="006C77E4">
              <w:rPr>
                <w:sz w:val="24"/>
                <w:szCs w:val="24"/>
                <w:lang w:eastAsia="ar-SA"/>
              </w:rPr>
              <w:t>Требования к качеству и результату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6C77E4" w:rsidRPr="006C77E4" w:rsidRDefault="006C77E4" w:rsidP="006C77E4">
      <w:pPr>
        <w:tabs>
          <w:tab w:val="left" w:pos="1598"/>
        </w:tabs>
        <w:suppressAutoHyphens/>
        <w:spacing w:after="0" w:line="240" w:lineRule="auto"/>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r w:rsidRPr="006C77E4">
        <w:rPr>
          <w:rFonts w:eastAsia="Calibri"/>
          <w:lang w:eastAsia="ar-SA"/>
        </w:rPr>
        <w:t xml:space="preserve">Приложение № 2                                                                                                           </w:t>
      </w:r>
    </w:p>
    <w:p w:rsidR="006C77E4" w:rsidRPr="006C77E4" w:rsidRDefault="006C77E4" w:rsidP="006C77E4">
      <w:pPr>
        <w:suppressAutoHyphens/>
        <w:spacing w:after="120" w:line="240" w:lineRule="auto"/>
        <w:ind w:left="283"/>
        <w:jc w:val="right"/>
        <w:rPr>
          <w:rFonts w:eastAsia="Times New Roman"/>
          <w:bCs/>
          <w:lang w:eastAsia="ar-SA"/>
        </w:rPr>
      </w:pPr>
      <w:r w:rsidRPr="006C77E4">
        <w:rPr>
          <w:rFonts w:eastAsia="Times New Roman"/>
          <w:bCs/>
          <w:lang w:eastAsia="ar-SA"/>
        </w:rPr>
        <w:lastRenderedPageBreak/>
        <w:t xml:space="preserve">                                                           к Договору от ________ 2016 г.  №_____</w:t>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center"/>
        <w:rPr>
          <w:b/>
        </w:rPr>
      </w:pPr>
      <w:r w:rsidRPr="006C77E4">
        <w:rPr>
          <w:rFonts w:eastAsia="Calibri"/>
          <w:b/>
          <w:lang w:eastAsia="ar-SA"/>
        </w:rPr>
        <w:t>Календарный график выполнения работ по лоту: «Капитальный ремонт</w:t>
      </w:r>
      <w:r w:rsidR="00DA517A">
        <w:rPr>
          <w:rFonts w:eastAsia="Calibri"/>
          <w:b/>
          <w:lang w:eastAsia="ar-SA"/>
        </w:rPr>
        <w:t xml:space="preserve"> инженерных систем и крыши </w:t>
      </w:r>
      <w:r w:rsidR="00DA517A" w:rsidRPr="006C77E4">
        <w:rPr>
          <w:rFonts w:eastAsia="Calibri"/>
          <w:b/>
          <w:lang w:eastAsia="ar-SA"/>
        </w:rPr>
        <w:t>многоквартирного</w:t>
      </w:r>
      <w:r w:rsidRPr="006C77E4">
        <w:rPr>
          <w:rFonts w:eastAsia="Calibri"/>
          <w:b/>
          <w:lang w:eastAsia="ar-SA"/>
        </w:rPr>
        <w:t xml:space="preserve"> дома, расположенного по адр</w:t>
      </w:r>
      <w:r w:rsidR="00DA517A">
        <w:rPr>
          <w:rFonts w:eastAsia="Calibri"/>
          <w:b/>
          <w:lang w:eastAsia="ar-SA"/>
        </w:rPr>
        <w:t>есу: Мурманская обл., г. Апатиты</w:t>
      </w:r>
      <w:r w:rsidRPr="006C77E4">
        <w:rPr>
          <w:rFonts w:eastAsia="Calibri"/>
          <w:b/>
          <w:lang w:eastAsia="ar-SA"/>
        </w:rPr>
        <w:t>,</w:t>
      </w:r>
      <w:r w:rsidR="00056A6D">
        <w:rPr>
          <w:rFonts w:eastAsia="Calibri"/>
          <w:b/>
          <w:lang w:eastAsia="ar-SA"/>
        </w:rPr>
        <w:t xml:space="preserve"> ул. Ленина д.6</w:t>
      </w:r>
      <w:r w:rsidRPr="006C77E4">
        <w:rPr>
          <w:rFonts w:eastAsia="Calibri"/>
          <w:b/>
          <w:lang w:eastAsia="ar-SA"/>
        </w:rPr>
        <w:t>»</w:t>
      </w:r>
    </w:p>
    <w:p w:rsidR="006C77E4" w:rsidRPr="006C77E4" w:rsidRDefault="006C77E4" w:rsidP="006C77E4">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6C77E4" w:rsidRPr="006C77E4" w:rsidTr="003A5C8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Стоимость работ,</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tabs>
                <w:tab w:val="right" w:pos="4398"/>
              </w:tabs>
              <w:suppressAutoHyphens/>
              <w:spacing w:after="0" w:line="240" w:lineRule="auto"/>
              <w:jc w:val="center"/>
              <w:rPr>
                <w:rFonts w:eastAsia="Calibri"/>
                <w:sz w:val="24"/>
                <w:szCs w:val="24"/>
                <w:lang w:eastAsia="ar-SA"/>
              </w:rPr>
            </w:pPr>
            <w:r w:rsidRPr="006C77E4">
              <w:rPr>
                <w:rFonts w:eastAsia="Calibri"/>
                <w:sz w:val="24"/>
                <w:szCs w:val="24"/>
                <w:lang w:eastAsia="ar-SA"/>
              </w:rPr>
              <w:t>Период</w:t>
            </w:r>
          </w:p>
        </w:tc>
      </w:tr>
      <w:tr w:rsidR="006C77E4" w:rsidRPr="006C77E4" w:rsidTr="003A5C8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2016 год</w:t>
            </w:r>
          </w:p>
        </w:tc>
      </w:tr>
      <w:tr w:rsidR="006C77E4" w:rsidRPr="006C77E4" w:rsidTr="003A5C8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сентябрь</w:t>
            </w: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bl>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ЗАКАЗЧИК _______________                                                                                  ИСПОЛНИТЕЛЬ ________________</w:t>
      </w:r>
    </w:p>
    <w:p w:rsidR="006C77E4" w:rsidRPr="006C77E4" w:rsidRDefault="006C77E4" w:rsidP="006C77E4">
      <w:pPr>
        <w:suppressAutoHyphens/>
        <w:spacing w:after="0" w:line="240" w:lineRule="auto"/>
        <w:rPr>
          <w:rFonts w:eastAsia="Calibri"/>
          <w:b/>
          <w:lang w:eastAsia="ar-SA"/>
        </w:rPr>
      </w:pPr>
    </w:p>
    <w:sectPr w:rsidR="006C77E4" w:rsidRPr="006C77E4" w:rsidSect="006C77E4">
      <w:type w:val="continuous"/>
      <w:pgSz w:w="11905" w:h="16837"/>
      <w:pgMar w:top="567"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073" w:rsidRDefault="00B92073">
      <w:pPr>
        <w:spacing w:after="0" w:line="240" w:lineRule="auto"/>
      </w:pPr>
      <w:r>
        <w:separator/>
      </w:r>
    </w:p>
  </w:endnote>
  <w:endnote w:type="continuationSeparator" w:id="0">
    <w:p w:rsidR="00B92073" w:rsidRDefault="00B9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B8" w:rsidRDefault="007828B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828B8" w:rsidRPr="00F320A5" w:rsidRDefault="007828B8" w:rsidP="00E00564">
    <w:pPr>
      <w:pStyle w:val="af2"/>
      <w:ind w:right="360" w:firstLine="360"/>
      <w:jc w:val="center"/>
      <w:rPr>
        <w:sz w:val="18"/>
        <w:szCs w:val="18"/>
      </w:rPr>
    </w:pPr>
  </w:p>
  <w:p w:rsidR="007828B8" w:rsidRDefault="007828B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B8" w:rsidRDefault="007828B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828B8" w:rsidRDefault="007828B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B8" w:rsidRDefault="007828B8" w:rsidP="00E00564">
    <w:pPr>
      <w:pStyle w:val="af2"/>
      <w:framePr w:wrap="around" w:vAnchor="text" w:hAnchor="margin" w:xAlign="right" w:y="1"/>
      <w:rPr>
        <w:rStyle w:val="af1"/>
      </w:rPr>
    </w:pPr>
  </w:p>
  <w:p w:rsidR="007828B8" w:rsidRDefault="007828B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073" w:rsidRDefault="00B92073">
      <w:pPr>
        <w:spacing w:after="0" w:line="240" w:lineRule="auto"/>
      </w:pPr>
      <w:r>
        <w:separator/>
      </w:r>
    </w:p>
  </w:footnote>
  <w:footnote w:type="continuationSeparator" w:id="0">
    <w:p w:rsidR="00B92073" w:rsidRDefault="00B92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B8" w:rsidRPr="000B39A5" w:rsidRDefault="007828B8">
    <w:pPr>
      <w:pStyle w:val="af"/>
      <w:jc w:val="center"/>
      <w:rPr>
        <w:sz w:val="18"/>
        <w:szCs w:val="18"/>
      </w:rPr>
    </w:pPr>
  </w:p>
  <w:p w:rsidR="007828B8" w:rsidRDefault="007828B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B8" w:rsidRPr="000B39A5" w:rsidRDefault="007828B8">
    <w:pPr>
      <w:pStyle w:val="af"/>
      <w:jc w:val="center"/>
      <w:rPr>
        <w:sz w:val="18"/>
        <w:szCs w:val="18"/>
      </w:rPr>
    </w:pPr>
  </w:p>
  <w:p w:rsidR="007828B8" w:rsidRDefault="007828B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1034B"/>
    <w:rsid w:val="00014630"/>
    <w:rsid w:val="00021623"/>
    <w:rsid w:val="0002188C"/>
    <w:rsid w:val="00022629"/>
    <w:rsid w:val="00036851"/>
    <w:rsid w:val="00040D23"/>
    <w:rsid w:val="000462DA"/>
    <w:rsid w:val="00047602"/>
    <w:rsid w:val="00053EB6"/>
    <w:rsid w:val="00056A6D"/>
    <w:rsid w:val="00057603"/>
    <w:rsid w:val="00057988"/>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71C"/>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6A99"/>
    <w:rsid w:val="00296C21"/>
    <w:rsid w:val="00297E41"/>
    <w:rsid w:val="002B1C35"/>
    <w:rsid w:val="002B489E"/>
    <w:rsid w:val="002B48DC"/>
    <w:rsid w:val="002B6099"/>
    <w:rsid w:val="002B6F06"/>
    <w:rsid w:val="002C13E3"/>
    <w:rsid w:val="002C3D4C"/>
    <w:rsid w:val="002D36C8"/>
    <w:rsid w:val="002D6DFC"/>
    <w:rsid w:val="002E05EB"/>
    <w:rsid w:val="002E0CA4"/>
    <w:rsid w:val="002E14EE"/>
    <w:rsid w:val="002E454A"/>
    <w:rsid w:val="002E490E"/>
    <w:rsid w:val="002E6A2E"/>
    <w:rsid w:val="002E78F1"/>
    <w:rsid w:val="002F00D3"/>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5C80"/>
    <w:rsid w:val="003A60F6"/>
    <w:rsid w:val="003B0A87"/>
    <w:rsid w:val="003B0FE6"/>
    <w:rsid w:val="003B2808"/>
    <w:rsid w:val="003B2FAA"/>
    <w:rsid w:val="003C3844"/>
    <w:rsid w:val="003C391E"/>
    <w:rsid w:val="003C481C"/>
    <w:rsid w:val="003E0EBD"/>
    <w:rsid w:val="003F065C"/>
    <w:rsid w:val="003F1281"/>
    <w:rsid w:val="003F3B60"/>
    <w:rsid w:val="003F7692"/>
    <w:rsid w:val="00401D74"/>
    <w:rsid w:val="00405F97"/>
    <w:rsid w:val="004066CC"/>
    <w:rsid w:val="00407346"/>
    <w:rsid w:val="00407F59"/>
    <w:rsid w:val="00413A92"/>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03B8"/>
    <w:rsid w:val="004719AE"/>
    <w:rsid w:val="00471B78"/>
    <w:rsid w:val="004732F6"/>
    <w:rsid w:val="00484A45"/>
    <w:rsid w:val="004925B4"/>
    <w:rsid w:val="00495059"/>
    <w:rsid w:val="00496219"/>
    <w:rsid w:val="0049764C"/>
    <w:rsid w:val="004A0385"/>
    <w:rsid w:val="004A7F3C"/>
    <w:rsid w:val="004B1AFC"/>
    <w:rsid w:val="004B3B3C"/>
    <w:rsid w:val="004B3C3C"/>
    <w:rsid w:val="004B650A"/>
    <w:rsid w:val="004B6974"/>
    <w:rsid w:val="004C0BD9"/>
    <w:rsid w:val="004C1243"/>
    <w:rsid w:val="004C5997"/>
    <w:rsid w:val="004C6BA3"/>
    <w:rsid w:val="004D5880"/>
    <w:rsid w:val="004D589E"/>
    <w:rsid w:val="004E6071"/>
    <w:rsid w:val="004F1A3A"/>
    <w:rsid w:val="004F6A02"/>
    <w:rsid w:val="0050342F"/>
    <w:rsid w:val="00512BBD"/>
    <w:rsid w:val="00513B70"/>
    <w:rsid w:val="005146D2"/>
    <w:rsid w:val="00520972"/>
    <w:rsid w:val="00520AD3"/>
    <w:rsid w:val="00523776"/>
    <w:rsid w:val="00534395"/>
    <w:rsid w:val="005360BF"/>
    <w:rsid w:val="00540B4A"/>
    <w:rsid w:val="0054110A"/>
    <w:rsid w:val="00541E1F"/>
    <w:rsid w:val="005438D2"/>
    <w:rsid w:val="00550183"/>
    <w:rsid w:val="00552F19"/>
    <w:rsid w:val="0055669B"/>
    <w:rsid w:val="005573F5"/>
    <w:rsid w:val="00557ED8"/>
    <w:rsid w:val="005639B1"/>
    <w:rsid w:val="005652A1"/>
    <w:rsid w:val="00565709"/>
    <w:rsid w:val="00573A36"/>
    <w:rsid w:val="00575295"/>
    <w:rsid w:val="00576051"/>
    <w:rsid w:val="005762AA"/>
    <w:rsid w:val="0058782A"/>
    <w:rsid w:val="0059042D"/>
    <w:rsid w:val="00592F32"/>
    <w:rsid w:val="005941D0"/>
    <w:rsid w:val="0059481C"/>
    <w:rsid w:val="005974EC"/>
    <w:rsid w:val="005A131D"/>
    <w:rsid w:val="005A57F7"/>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06C1"/>
    <w:rsid w:val="006865E7"/>
    <w:rsid w:val="00686CCA"/>
    <w:rsid w:val="00691D53"/>
    <w:rsid w:val="00694718"/>
    <w:rsid w:val="006A302E"/>
    <w:rsid w:val="006A3FEC"/>
    <w:rsid w:val="006A7980"/>
    <w:rsid w:val="006C0BF1"/>
    <w:rsid w:val="006C5113"/>
    <w:rsid w:val="006C77E4"/>
    <w:rsid w:val="006E13B9"/>
    <w:rsid w:val="006E4DE2"/>
    <w:rsid w:val="006E579F"/>
    <w:rsid w:val="006E5DD9"/>
    <w:rsid w:val="006F288D"/>
    <w:rsid w:val="006F3DC5"/>
    <w:rsid w:val="006F4F4A"/>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8B8"/>
    <w:rsid w:val="00782D13"/>
    <w:rsid w:val="00785E0B"/>
    <w:rsid w:val="007866D8"/>
    <w:rsid w:val="00792272"/>
    <w:rsid w:val="007940AC"/>
    <w:rsid w:val="00794958"/>
    <w:rsid w:val="007A1D84"/>
    <w:rsid w:val="007A5EA8"/>
    <w:rsid w:val="007A5FF2"/>
    <w:rsid w:val="007B2030"/>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4957"/>
    <w:rsid w:val="00815B3C"/>
    <w:rsid w:val="00820FF5"/>
    <w:rsid w:val="0082156B"/>
    <w:rsid w:val="00821683"/>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495"/>
    <w:rsid w:val="00995919"/>
    <w:rsid w:val="009C219B"/>
    <w:rsid w:val="009C3B7A"/>
    <w:rsid w:val="009C400A"/>
    <w:rsid w:val="009C6918"/>
    <w:rsid w:val="009D26F5"/>
    <w:rsid w:val="009D2920"/>
    <w:rsid w:val="009D2EC8"/>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1B9C"/>
    <w:rsid w:val="00A62B84"/>
    <w:rsid w:val="00A6389E"/>
    <w:rsid w:val="00A6583C"/>
    <w:rsid w:val="00A74D23"/>
    <w:rsid w:val="00A755F0"/>
    <w:rsid w:val="00A94D58"/>
    <w:rsid w:val="00AA3C38"/>
    <w:rsid w:val="00AA74EF"/>
    <w:rsid w:val="00AA7D0A"/>
    <w:rsid w:val="00AB12EC"/>
    <w:rsid w:val="00AB163B"/>
    <w:rsid w:val="00AB6229"/>
    <w:rsid w:val="00AB6775"/>
    <w:rsid w:val="00AC0AC5"/>
    <w:rsid w:val="00AC0AE6"/>
    <w:rsid w:val="00AD0349"/>
    <w:rsid w:val="00AD256B"/>
    <w:rsid w:val="00AE2230"/>
    <w:rsid w:val="00AE3414"/>
    <w:rsid w:val="00AF517F"/>
    <w:rsid w:val="00AF7AEB"/>
    <w:rsid w:val="00B00B16"/>
    <w:rsid w:val="00B02343"/>
    <w:rsid w:val="00B13303"/>
    <w:rsid w:val="00B20745"/>
    <w:rsid w:val="00B20EFC"/>
    <w:rsid w:val="00B212EF"/>
    <w:rsid w:val="00B2266B"/>
    <w:rsid w:val="00B30131"/>
    <w:rsid w:val="00B335FD"/>
    <w:rsid w:val="00B354B3"/>
    <w:rsid w:val="00B36D05"/>
    <w:rsid w:val="00B3778A"/>
    <w:rsid w:val="00B45599"/>
    <w:rsid w:val="00B45FFF"/>
    <w:rsid w:val="00B50B3B"/>
    <w:rsid w:val="00B558E6"/>
    <w:rsid w:val="00B56887"/>
    <w:rsid w:val="00B65C7E"/>
    <w:rsid w:val="00B66DE3"/>
    <w:rsid w:val="00B75237"/>
    <w:rsid w:val="00B77885"/>
    <w:rsid w:val="00B827D6"/>
    <w:rsid w:val="00B909BC"/>
    <w:rsid w:val="00B92073"/>
    <w:rsid w:val="00B939FC"/>
    <w:rsid w:val="00BA2E44"/>
    <w:rsid w:val="00BA551E"/>
    <w:rsid w:val="00BA55D5"/>
    <w:rsid w:val="00BA7CEB"/>
    <w:rsid w:val="00BB500F"/>
    <w:rsid w:val="00BC120C"/>
    <w:rsid w:val="00BC18E4"/>
    <w:rsid w:val="00BC3927"/>
    <w:rsid w:val="00BD23DD"/>
    <w:rsid w:val="00BD498A"/>
    <w:rsid w:val="00BD62AB"/>
    <w:rsid w:val="00BD685B"/>
    <w:rsid w:val="00BE0AEF"/>
    <w:rsid w:val="00BE11CE"/>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4EDB"/>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3AD1"/>
    <w:rsid w:val="00D473BB"/>
    <w:rsid w:val="00D52ADE"/>
    <w:rsid w:val="00D531D0"/>
    <w:rsid w:val="00D662FB"/>
    <w:rsid w:val="00D6653F"/>
    <w:rsid w:val="00D66587"/>
    <w:rsid w:val="00D72D07"/>
    <w:rsid w:val="00D740C8"/>
    <w:rsid w:val="00D74EE0"/>
    <w:rsid w:val="00D7598E"/>
    <w:rsid w:val="00D7646A"/>
    <w:rsid w:val="00D83AD1"/>
    <w:rsid w:val="00D85CB3"/>
    <w:rsid w:val="00D870E7"/>
    <w:rsid w:val="00D9416A"/>
    <w:rsid w:val="00D94453"/>
    <w:rsid w:val="00D97D26"/>
    <w:rsid w:val="00DA4D5A"/>
    <w:rsid w:val="00DA517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5A7F"/>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184F"/>
    <w:rsid w:val="00F75A51"/>
    <w:rsid w:val="00F77FD4"/>
    <w:rsid w:val="00F82862"/>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 w:val="00FF4B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19563051">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164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6CDAD-603E-4C28-94BF-EAD830E1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10014</Words>
  <Characters>57080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11</cp:revision>
  <cp:lastPrinted>2016-05-05T15:55:00Z</cp:lastPrinted>
  <dcterms:created xsi:type="dcterms:W3CDTF">2016-05-05T15:54:00Z</dcterms:created>
  <dcterms:modified xsi:type="dcterms:W3CDTF">2016-06-09T12:37:00Z</dcterms:modified>
</cp:coreProperties>
</file>